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7E1" w:rsidRPr="00812BF8" w:rsidRDefault="00D2300C" w:rsidP="00D2300C">
      <w:pPr>
        <w:ind w:left="5670"/>
        <w:rPr>
          <w:rFonts w:cs="Times New Roman"/>
          <w:sz w:val="20"/>
          <w:szCs w:val="20"/>
        </w:rPr>
      </w:pPr>
      <w:r w:rsidRPr="00812BF8">
        <w:rPr>
          <w:rFonts w:cs="Times New Roman"/>
        </w:rPr>
        <w:t xml:space="preserve">Приложение №1 к договору </w:t>
      </w:r>
      <w:r w:rsidRPr="00812BF8">
        <w:rPr>
          <w:rFonts w:cs="Times New Roman"/>
        </w:rPr>
        <w:br/>
      </w:r>
      <w:r w:rsidR="0031796E">
        <w:rPr>
          <w:rFonts w:cs="Times New Roman"/>
        </w:rPr>
        <w:t xml:space="preserve">от «___» ______________2022 </w:t>
      </w:r>
      <w:r w:rsidR="00C907E1" w:rsidRPr="00812BF8">
        <w:rPr>
          <w:rFonts w:cs="Times New Roman"/>
        </w:rPr>
        <w:t>г. №___________</w:t>
      </w:r>
    </w:p>
    <w:p w:rsidR="00C907E1" w:rsidRPr="00812BF8" w:rsidRDefault="00C907E1" w:rsidP="00C907E1">
      <w:pPr>
        <w:pStyle w:val="aff1"/>
        <w:spacing w:before="0"/>
        <w:jc w:val="right"/>
        <w:rPr>
          <w:rFonts w:ascii="Times New Roman" w:hAnsi="Times New Roman"/>
          <w:snapToGrid/>
        </w:rPr>
      </w:pPr>
      <w:r w:rsidRPr="00812BF8">
        <w:rPr>
          <w:rFonts w:ascii="Times New Roman" w:hAnsi="Times New Roman"/>
          <w:snapToGrid/>
        </w:rPr>
        <w:t xml:space="preserve">   </w:t>
      </w:r>
    </w:p>
    <w:p w:rsidR="00AB19F5" w:rsidRDefault="00C907E1" w:rsidP="00C907E1">
      <w:pPr>
        <w:spacing w:before="120" w:after="120" w:line="360" w:lineRule="auto"/>
        <w:contextualSpacing/>
        <w:jc w:val="center"/>
        <w:rPr>
          <w:rFonts w:cs="Times New Roman"/>
          <w:b/>
          <w:sz w:val="28"/>
          <w:szCs w:val="28"/>
        </w:rPr>
      </w:pPr>
      <w:r w:rsidRPr="00812BF8">
        <w:rPr>
          <w:rFonts w:cs="Times New Roman"/>
          <w:b/>
          <w:sz w:val="28"/>
          <w:szCs w:val="28"/>
        </w:rPr>
        <w:t xml:space="preserve">ЗАДАНИЕ НА ПРОЕКТИРОВАНИЕ </w:t>
      </w:r>
    </w:p>
    <w:p w:rsidR="00C907E1" w:rsidRPr="00812BF8" w:rsidRDefault="00AB19F5" w:rsidP="00C907E1">
      <w:pPr>
        <w:spacing w:before="120" w:after="120" w:line="360" w:lineRule="auto"/>
        <w:contextualSpacing/>
        <w:jc w:val="center"/>
        <w:rPr>
          <w:rFonts w:cs="Times New Roman"/>
        </w:rPr>
      </w:pPr>
      <w:r>
        <w:rPr>
          <w:rFonts w:cs="Times New Roman"/>
          <w:b/>
        </w:rPr>
        <w:t xml:space="preserve">КОД ИП </w:t>
      </w:r>
      <w:r w:rsidRPr="00AB19F5">
        <w:rPr>
          <w:rFonts w:cs="Times New Roman"/>
          <w:b/>
        </w:rPr>
        <w:t>0016 - 2021 - 0700 - 0514</w:t>
      </w:r>
      <w:r w:rsidR="00C907E1" w:rsidRPr="00AB19F5">
        <w:rPr>
          <w:rFonts w:cs="Times New Roman"/>
          <w:b/>
        </w:rPr>
        <w:br/>
      </w:r>
      <w:r w:rsidR="00C907E1" w:rsidRPr="00812BF8">
        <w:rPr>
          <w:rFonts w:cs="Times New Roman"/>
          <w:b/>
        </w:rPr>
        <w:t>«</w:t>
      </w:r>
      <w:r w:rsidR="00A53404">
        <w:rPr>
          <w:rFonts w:cs="Times New Roman"/>
          <w:b/>
        </w:rPr>
        <w:t xml:space="preserve">Установка </w:t>
      </w:r>
      <w:proofErr w:type="spellStart"/>
      <w:r w:rsidR="00A53404">
        <w:rPr>
          <w:rFonts w:cs="Times New Roman"/>
          <w:b/>
        </w:rPr>
        <w:t>расходомерных</w:t>
      </w:r>
      <w:proofErr w:type="spellEnd"/>
      <w:r w:rsidR="00A53404">
        <w:rPr>
          <w:rFonts w:cs="Times New Roman"/>
          <w:b/>
        </w:rPr>
        <w:t xml:space="preserve"> узлов</w:t>
      </w:r>
      <w:r w:rsidR="00790071">
        <w:rPr>
          <w:rFonts w:cs="Times New Roman"/>
          <w:b/>
        </w:rPr>
        <w:t xml:space="preserve"> сточных вод</w:t>
      </w:r>
      <w:r w:rsidR="00A53404">
        <w:rPr>
          <w:rFonts w:cs="Times New Roman"/>
          <w:b/>
        </w:rPr>
        <w:t xml:space="preserve"> на сетях и сооружениях канализации</w:t>
      </w:r>
      <w:r w:rsidR="00C907E1" w:rsidRPr="00812BF8">
        <w:rPr>
          <w:rFonts w:cs="Times New Roman"/>
          <w:b/>
        </w:rPr>
        <w:t>»</w:t>
      </w:r>
    </w:p>
    <w:p w:rsidR="00C907E1" w:rsidRPr="00812BF8" w:rsidRDefault="00C907E1" w:rsidP="00C907E1">
      <w:pPr>
        <w:rPr>
          <w:rFonts w:cs="Times New Roman"/>
        </w:rPr>
      </w:pPr>
    </w:p>
    <w:tbl>
      <w:tblPr>
        <w:tblW w:w="10656" w:type="dxa"/>
        <w:tblInd w:w="245" w:type="dxa"/>
        <w:tblLayout w:type="fixed"/>
        <w:tblLook w:val="0000" w:firstRow="0" w:lastRow="0" w:firstColumn="0" w:lastColumn="0" w:noHBand="0" w:noVBand="0"/>
      </w:tblPr>
      <w:tblGrid>
        <w:gridCol w:w="29"/>
        <w:gridCol w:w="685"/>
        <w:gridCol w:w="2998"/>
        <w:gridCol w:w="4109"/>
        <w:gridCol w:w="1344"/>
        <w:gridCol w:w="1491"/>
      </w:tblGrid>
      <w:tr w:rsidR="00C907E1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Основание для проектирования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5756F7" w:rsidP="000909AA">
            <w:pPr>
              <w:keepLines/>
              <w:spacing w:after="12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833F5F">
              <w:rPr>
                <w:rFonts w:cs="Times New Roman"/>
              </w:rPr>
              <w:t>Инвестиционная программ</w:t>
            </w:r>
            <w:proofErr w:type="gramStart"/>
            <w:r w:rsidRPr="00833F5F">
              <w:rPr>
                <w:rFonts w:cs="Times New Roman"/>
              </w:rPr>
              <w:t>а ООО</w:t>
            </w:r>
            <w:proofErr w:type="gramEnd"/>
            <w:r w:rsidRPr="00833F5F">
              <w:rPr>
                <w:rFonts w:cs="Times New Roman"/>
              </w:rPr>
              <w:t xml:space="preserve"> «НОВОГОР – </w:t>
            </w:r>
            <w:proofErr w:type="spellStart"/>
            <w:r w:rsidRPr="00833F5F">
              <w:rPr>
                <w:rFonts w:cs="Times New Roman"/>
              </w:rPr>
              <w:t>Прикамье</w:t>
            </w:r>
            <w:proofErr w:type="spellEnd"/>
            <w:r w:rsidRPr="00833F5F">
              <w:rPr>
                <w:rFonts w:cs="Times New Roman"/>
              </w:rPr>
              <w:t>» в сфере холодного водоснабжения, водоотведения и очистки сточных вод на территории г. Перми на 2018-2022 гг., утвержденная приказом Региональной службы по тарифам пермского края от 27.11.2017 г. №СЭД-46-04-3811.</w:t>
            </w:r>
          </w:p>
        </w:tc>
      </w:tr>
      <w:tr w:rsidR="00C907E1" w:rsidRPr="00812BF8" w:rsidTr="00173E9E">
        <w:trPr>
          <w:gridAfter w:val="1"/>
          <w:wAfter w:w="1491" w:type="dxa"/>
          <w:trHeight w:val="216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Вид строительства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5756F7" w:rsidP="005756F7">
            <w:pPr>
              <w:keepLines/>
              <w:tabs>
                <w:tab w:val="num" w:pos="459"/>
              </w:tabs>
              <w:spacing w:after="12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</w:t>
            </w:r>
            <w:r w:rsidR="00C4358F" w:rsidRPr="00812BF8">
              <w:rPr>
                <w:rFonts w:cs="Times New Roman"/>
              </w:rPr>
              <w:t>еконструкция</w:t>
            </w:r>
          </w:p>
        </w:tc>
      </w:tr>
      <w:tr w:rsidR="00C907E1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E1" w:rsidRPr="00812BF8" w:rsidRDefault="00C907E1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Стадия проектирования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E9E" w:rsidRPr="00833F5F" w:rsidRDefault="00173E9E" w:rsidP="00173E9E">
            <w:pPr>
              <w:keepLines/>
              <w:spacing w:after="12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833F5F">
              <w:rPr>
                <w:rFonts w:cs="Times New Roman"/>
              </w:rPr>
              <w:t xml:space="preserve">Проектная документация. </w:t>
            </w:r>
          </w:p>
          <w:p w:rsidR="00C907E1" w:rsidRPr="00812BF8" w:rsidRDefault="00173E9E" w:rsidP="00173E9E">
            <w:pPr>
              <w:keepLines/>
              <w:spacing w:after="12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833F5F">
              <w:rPr>
                <w:rFonts w:cs="Times New Roman"/>
              </w:rPr>
              <w:t>Рабочая документация (включая сметную документацию)</w:t>
            </w:r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  <w:p w:rsidR="009138C7" w:rsidRPr="00812BF8" w:rsidRDefault="009138C7" w:rsidP="001E467E">
            <w:pPr>
              <w:keepLines/>
              <w:spacing w:after="120"/>
              <w:ind w:left="397" w:right="57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Исходные данные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B2" w:rsidRDefault="008405B2" w:rsidP="00EA58B2">
            <w:pPr>
              <w:keepLines/>
              <w:spacing w:after="80" w:line="264" w:lineRule="auto"/>
              <w:ind w:right="57"/>
              <w:jc w:val="both"/>
            </w:pPr>
          </w:p>
          <w:p w:rsidR="009138C7" w:rsidRPr="00EA58B2" w:rsidRDefault="00EA58B2" w:rsidP="00EA58B2">
            <w:pPr>
              <w:keepLines/>
              <w:spacing w:after="80" w:line="264" w:lineRule="auto"/>
              <w:ind w:right="57"/>
              <w:jc w:val="both"/>
            </w:pPr>
            <w:r w:rsidRPr="00EA58B2">
              <w:t>Исходные данные приведены в приложении 1.1</w:t>
            </w:r>
            <w:r w:rsidR="009138C7" w:rsidRPr="00EA58B2">
              <w:t>.</w:t>
            </w:r>
          </w:p>
          <w:p w:rsidR="00596DFE" w:rsidRDefault="009138C7" w:rsidP="00552B24">
            <w:pPr>
              <w:keepLines/>
              <w:spacing w:after="80" w:line="264" w:lineRule="auto"/>
              <w:ind w:right="57"/>
              <w:jc w:val="both"/>
            </w:pPr>
            <w:r>
              <w:t>Исходные данные уточняются Подрядчиком при выполнении проектных работ.</w:t>
            </w:r>
          </w:p>
          <w:p w:rsidR="00552B24" w:rsidRPr="005157BA" w:rsidRDefault="00552B24" w:rsidP="00552B24">
            <w:pPr>
              <w:keepLines/>
              <w:spacing w:after="80" w:line="264" w:lineRule="auto"/>
              <w:ind w:right="57"/>
              <w:jc w:val="both"/>
              <w:rPr>
                <w:rFonts w:cs="Times New Roman"/>
              </w:rPr>
            </w:pPr>
            <w:bookmarkStart w:id="0" w:name="_GoBack"/>
            <w:bookmarkEnd w:id="0"/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Месторасположение предприятия, здания, сооружения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5157BA" w:rsidRDefault="00EA58B2" w:rsidP="00F22FA8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>
              <w:t>Местоположение объектов указаны в приложении 1.1</w:t>
            </w:r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Порядок разработки документации.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Default="009138C7" w:rsidP="000909AA">
            <w:pPr>
              <w:keepLines/>
              <w:spacing w:after="80" w:line="264" w:lineRule="auto"/>
              <w:ind w:left="34" w:right="57" w:firstLine="458"/>
              <w:contextualSpacing/>
              <w:jc w:val="both"/>
              <w:rPr>
                <w:rFonts w:cs="Times New Roman"/>
                <w:b/>
              </w:rPr>
            </w:pPr>
            <w:r w:rsidRPr="00015271">
              <w:rPr>
                <w:rFonts w:cs="Times New Roman"/>
                <w:b/>
              </w:rPr>
              <w:t xml:space="preserve">6.1. Разработать проектную документацию </w:t>
            </w:r>
          </w:p>
          <w:p w:rsidR="009138C7" w:rsidRDefault="009138C7" w:rsidP="00E665C4">
            <w:pPr>
              <w:spacing w:line="264" w:lineRule="auto"/>
              <w:jc w:val="both"/>
            </w:pPr>
            <w:r w:rsidRPr="005157BA">
              <w:t xml:space="preserve">Разработка ПСД на различные этапы проведения работ (СМР и ПНР), включая ТЗ, расчеты, эскизные и технические проекты на </w:t>
            </w:r>
            <w:r>
              <w:t>узлы учета сточных вод</w:t>
            </w:r>
            <w:proofErr w:type="gramStart"/>
            <w:r>
              <w:t xml:space="preserve"> </w:t>
            </w:r>
            <w:r w:rsidRPr="005157BA">
              <w:t>;</w:t>
            </w:r>
            <w:proofErr w:type="gramEnd"/>
          </w:p>
          <w:p w:rsidR="009138C7" w:rsidRDefault="009138C7" w:rsidP="00E665C4">
            <w:pPr>
              <w:spacing w:line="264" w:lineRule="auto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</w:rPr>
              <w:t>В составе проектной документации</w:t>
            </w:r>
            <w:r w:rsidRPr="00015271">
              <w:rPr>
                <w:rFonts w:cs="Times New Roman"/>
              </w:rPr>
              <w:t xml:space="preserve"> разработать и согласовать с Заказчиком </w:t>
            </w:r>
            <w:r w:rsidRPr="00015271">
              <w:rPr>
                <w:rFonts w:cs="Times New Roman"/>
                <w:color w:val="000000" w:themeColor="text1"/>
              </w:rPr>
              <w:t>пояснительную записку.</w:t>
            </w:r>
          </w:p>
          <w:p w:rsidR="00173E9E" w:rsidRPr="00015271" w:rsidRDefault="00173E9E" w:rsidP="00E665C4">
            <w:pPr>
              <w:spacing w:line="264" w:lineRule="auto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color w:val="000000" w:themeColor="text1"/>
              </w:rPr>
              <w:t>Провести следующие работы</w:t>
            </w:r>
          </w:p>
          <w:p w:rsidR="009138C7" w:rsidRPr="00015271" w:rsidRDefault="009138C7" w:rsidP="000909AA">
            <w:pPr>
              <w:pStyle w:val="aff5"/>
              <w:keepLines/>
              <w:numPr>
                <w:ilvl w:val="1"/>
                <w:numId w:val="10"/>
              </w:numPr>
              <w:tabs>
                <w:tab w:val="left" w:pos="209"/>
              </w:tabs>
              <w:spacing w:after="80" w:line="264" w:lineRule="auto"/>
              <w:ind w:left="34" w:right="57" w:firstLine="458"/>
              <w:jc w:val="both"/>
              <w:rPr>
                <w:sz w:val="22"/>
                <w:szCs w:val="22"/>
              </w:rPr>
            </w:pPr>
            <w:r w:rsidRPr="00790071">
              <w:rPr>
                <w:sz w:val="22"/>
                <w:szCs w:val="22"/>
              </w:rPr>
              <w:t>Обследование</w:t>
            </w:r>
            <w:r w:rsidR="00553A3F">
              <w:rPr>
                <w:sz w:val="22"/>
                <w:szCs w:val="22"/>
              </w:rPr>
              <w:t xml:space="preserve"> насосных станций</w:t>
            </w:r>
            <w:r w:rsidRPr="00790071">
              <w:rPr>
                <w:sz w:val="22"/>
                <w:szCs w:val="22"/>
              </w:rPr>
              <w:t xml:space="preserve"> для определения </w:t>
            </w:r>
            <w:proofErr w:type="gramStart"/>
            <w:r w:rsidRPr="00790071">
              <w:rPr>
                <w:sz w:val="22"/>
                <w:szCs w:val="22"/>
              </w:rPr>
              <w:t>мест</w:t>
            </w:r>
            <w:r>
              <w:rPr>
                <w:sz w:val="22"/>
                <w:szCs w:val="22"/>
              </w:rPr>
              <w:t xml:space="preserve"> размещения приборов учета</w:t>
            </w:r>
            <w:r w:rsidRPr="0079007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сточных вод</w:t>
            </w:r>
            <w:proofErr w:type="gramEnd"/>
            <w:r w:rsidR="00952B86">
              <w:rPr>
                <w:sz w:val="22"/>
                <w:szCs w:val="22"/>
              </w:rPr>
              <w:t xml:space="preserve"> на напорных коллекторах</w:t>
            </w:r>
            <w:r>
              <w:rPr>
                <w:sz w:val="22"/>
                <w:szCs w:val="22"/>
              </w:rPr>
              <w:t>.</w:t>
            </w:r>
          </w:p>
          <w:p w:rsidR="009138C7" w:rsidRPr="00553A3F" w:rsidRDefault="00553A3F" w:rsidP="00553A3F">
            <w:pPr>
              <w:pStyle w:val="aff5"/>
              <w:keepLines/>
              <w:numPr>
                <w:ilvl w:val="1"/>
                <w:numId w:val="10"/>
              </w:numPr>
              <w:tabs>
                <w:tab w:val="left" w:pos="209"/>
              </w:tabs>
              <w:spacing w:after="80" w:line="264" w:lineRule="auto"/>
              <w:ind w:left="34" w:right="57" w:firstLine="458"/>
              <w:jc w:val="both"/>
              <w:rPr>
                <w:sz w:val="22"/>
                <w:szCs w:val="22"/>
              </w:rPr>
            </w:pPr>
            <w:r w:rsidRPr="00117692">
              <w:rPr>
                <w:sz w:val="22"/>
                <w:szCs w:val="22"/>
              </w:rPr>
              <w:t>Выполнить комплексные инженерные изыскания</w:t>
            </w:r>
            <w:r>
              <w:rPr>
                <w:sz w:val="22"/>
                <w:szCs w:val="22"/>
              </w:rPr>
              <w:t xml:space="preserve"> в объеме, необходимом для проектирования</w:t>
            </w:r>
            <w:r w:rsidRPr="00117692">
              <w:rPr>
                <w:sz w:val="22"/>
                <w:szCs w:val="22"/>
              </w:rPr>
              <w:t>.</w:t>
            </w:r>
          </w:p>
          <w:p w:rsidR="009138C7" w:rsidRDefault="009138C7" w:rsidP="00266C22">
            <w:pPr>
              <w:pStyle w:val="aff5"/>
              <w:keepLines/>
              <w:numPr>
                <w:ilvl w:val="1"/>
                <w:numId w:val="10"/>
              </w:numPr>
              <w:tabs>
                <w:tab w:val="left" w:pos="209"/>
              </w:tabs>
              <w:spacing w:after="80" w:line="264" w:lineRule="auto"/>
              <w:ind w:left="34" w:right="57" w:firstLine="458"/>
              <w:jc w:val="both"/>
              <w:rPr>
                <w:sz w:val="22"/>
                <w:szCs w:val="22"/>
              </w:rPr>
            </w:pPr>
            <w:r w:rsidRPr="00790071">
              <w:rPr>
                <w:sz w:val="22"/>
                <w:szCs w:val="22"/>
              </w:rPr>
              <w:t>Сбор и обработка исходных данных</w:t>
            </w:r>
            <w:r w:rsidR="008405B2">
              <w:rPr>
                <w:sz w:val="22"/>
                <w:szCs w:val="22"/>
              </w:rPr>
              <w:t>.</w:t>
            </w:r>
          </w:p>
          <w:p w:rsidR="009138C7" w:rsidRDefault="009138C7" w:rsidP="00266C22">
            <w:pPr>
              <w:pStyle w:val="aff5"/>
              <w:keepLines/>
              <w:numPr>
                <w:ilvl w:val="1"/>
                <w:numId w:val="10"/>
              </w:numPr>
              <w:tabs>
                <w:tab w:val="left" w:pos="209"/>
              </w:tabs>
              <w:spacing w:after="80" w:line="264" w:lineRule="auto"/>
              <w:ind w:left="34" w:right="57" w:firstLine="458"/>
              <w:jc w:val="both"/>
              <w:rPr>
                <w:sz w:val="22"/>
                <w:szCs w:val="22"/>
              </w:rPr>
            </w:pPr>
            <w:r w:rsidRPr="00790071">
              <w:rPr>
                <w:sz w:val="22"/>
                <w:szCs w:val="22"/>
              </w:rPr>
              <w:t>Проработка возможных вариантов проектных решений,</w:t>
            </w:r>
            <w:r>
              <w:rPr>
                <w:sz w:val="22"/>
                <w:szCs w:val="22"/>
              </w:rPr>
              <w:t xml:space="preserve"> необходимых реконструкций напорных коллекторов </w:t>
            </w:r>
            <w:r w:rsidRPr="00790071">
              <w:rPr>
                <w:sz w:val="22"/>
                <w:szCs w:val="22"/>
              </w:rPr>
              <w:t xml:space="preserve">и </w:t>
            </w:r>
            <w:r>
              <w:rPr>
                <w:sz w:val="22"/>
                <w:szCs w:val="22"/>
              </w:rPr>
              <w:t xml:space="preserve">при необходимости </w:t>
            </w:r>
            <w:r w:rsidRPr="00790071">
              <w:rPr>
                <w:sz w:val="22"/>
                <w:szCs w:val="22"/>
              </w:rPr>
              <w:t>ме</w:t>
            </w:r>
            <w:proofErr w:type="gramStart"/>
            <w:r w:rsidRPr="00790071">
              <w:rPr>
                <w:sz w:val="22"/>
                <w:szCs w:val="22"/>
              </w:rPr>
              <w:t>ст стр</w:t>
            </w:r>
            <w:proofErr w:type="gramEnd"/>
            <w:r w:rsidRPr="00790071">
              <w:rPr>
                <w:sz w:val="22"/>
                <w:szCs w:val="22"/>
              </w:rPr>
              <w:t xml:space="preserve">оительства  </w:t>
            </w:r>
            <w:proofErr w:type="spellStart"/>
            <w:r w:rsidRPr="00790071">
              <w:rPr>
                <w:sz w:val="22"/>
                <w:szCs w:val="22"/>
              </w:rPr>
              <w:t>расходомерных</w:t>
            </w:r>
            <w:proofErr w:type="spellEnd"/>
            <w:r w:rsidRPr="00790071">
              <w:rPr>
                <w:sz w:val="22"/>
                <w:szCs w:val="22"/>
              </w:rPr>
              <w:t xml:space="preserve"> камер</w:t>
            </w:r>
            <w:r w:rsidRPr="00015271">
              <w:rPr>
                <w:sz w:val="22"/>
                <w:szCs w:val="22"/>
              </w:rPr>
              <w:t>;</w:t>
            </w:r>
          </w:p>
          <w:p w:rsidR="009138C7" w:rsidRDefault="009138C7" w:rsidP="00266C22">
            <w:pPr>
              <w:pStyle w:val="aff5"/>
              <w:keepLines/>
              <w:numPr>
                <w:ilvl w:val="1"/>
                <w:numId w:val="10"/>
              </w:numPr>
              <w:tabs>
                <w:tab w:val="left" w:pos="209"/>
              </w:tabs>
              <w:spacing w:after="80" w:line="264" w:lineRule="auto"/>
              <w:ind w:left="34" w:right="57" w:firstLine="458"/>
              <w:jc w:val="both"/>
              <w:rPr>
                <w:sz w:val="22"/>
                <w:szCs w:val="22"/>
              </w:rPr>
            </w:pPr>
            <w:r w:rsidRPr="00790071">
              <w:rPr>
                <w:sz w:val="22"/>
                <w:szCs w:val="22"/>
              </w:rPr>
              <w:t xml:space="preserve">Согласование с заказчиком проектных </w:t>
            </w:r>
            <w:r w:rsidRPr="00790071">
              <w:rPr>
                <w:sz w:val="22"/>
                <w:szCs w:val="22"/>
              </w:rPr>
              <w:lastRenderedPageBreak/>
              <w:t xml:space="preserve">решений строительства </w:t>
            </w:r>
            <w:proofErr w:type="spellStart"/>
            <w:r w:rsidRPr="00790071">
              <w:rPr>
                <w:sz w:val="22"/>
                <w:szCs w:val="22"/>
              </w:rPr>
              <w:t>расходомерных</w:t>
            </w:r>
            <w:proofErr w:type="spellEnd"/>
            <w:r w:rsidRPr="00790071">
              <w:rPr>
                <w:sz w:val="22"/>
                <w:szCs w:val="22"/>
              </w:rPr>
              <w:t xml:space="preserve"> узлов и моделей расходомеров</w:t>
            </w:r>
            <w:r>
              <w:rPr>
                <w:sz w:val="22"/>
                <w:szCs w:val="22"/>
              </w:rPr>
              <w:t>.</w:t>
            </w:r>
          </w:p>
          <w:p w:rsidR="009138C7" w:rsidRDefault="009138C7" w:rsidP="00790071">
            <w:pPr>
              <w:pStyle w:val="aff5"/>
              <w:keepLines/>
              <w:numPr>
                <w:ilvl w:val="1"/>
                <w:numId w:val="10"/>
              </w:numPr>
              <w:tabs>
                <w:tab w:val="left" w:pos="209"/>
              </w:tabs>
              <w:spacing w:after="80" w:line="264" w:lineRule="auto"/>
              <w:ind w:left="34" w:right="57" w:firstLine="458"/>
              <w:jc w:val="both"/>
              <w:rPr>
                <w:sz w:val="22"/>
                <w:szCs w:val="22"/>
              </w:rPr>
            </w:pPr>
            <w:r w:rsidRPr="00790071">
              <w:rPr>
                <w:sz w:val="22"/>
                <w:szCs w:val="22"/>
              </w:rPr>
              <w:t xml:space="preserve">При необходимости размещения </w:t>
            </w:r>
            <w:proofErr w:type="spellStart"/>
            <w:r w:rsidRPr="00790071">
              <w:rPr>
                <w:sz w:val="22"/>
                <w:szCs w:val="22"/>
              </w:rPr>
              <w:t>расходомерных</w:t>
            </w:r>
            <w:proofErr w:type="spellEnd"/>
            <w:r w:rsidRPr="00790071">
              <w:rPr>
                <w:sz w:val="22"/>
                <w:szCs w:val="22"/>
              </w:rPr>
              <w:t xml:space="preserve"> камер за границами земельных участков, отведенных для размещения насосных станций, оформить документацию для отвода земельных участков для строительства (акты выбора, кадастровые паспорта, договоры аренды з/у)</w:t>
            </w:r>
            <w:r>
              <w:rPr>
                <w:sz w:val="22"/>
                <w:szCs w:val="22"/>
              </w:rPr>
              <w:t>.</w:t>
            </w:r>
          </w:p>
          <w:p w:rsidR="00952B86" w:rsidRPr="00952B86" w:rsidRDefault="00952B86" w:rsidP="00952B86">
            <w:pPr>
              <w:pStyle w:val="aff5"/>
              <w:keepLines/>
              <w:numPr>
                <w:ilvl w:val="1"/>
                <w:numId w:val="10"/>
              </w:numPr>
              <w:tabs>
                <w:tab w:val="left" w:pos="209"/>
              </w:tabs>
              <w:spacing w:after="80" w:line="264" w:lineRule="auto"/>
              <w:ind w:left="34" w:right="57" w:firstLine="45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Согласование с управлением по экологии и природопользованию администрации города Перми с получением акта комиссионного обследования зеленых насаждений (при необходимости) в местах проектируемых узлов учета.</w:t>
            </w:r>
            <w:r w:rsidR="00596DFE">
              <w:rPr>
                <w:sz w:val="22"/>
                <w:szCs w:val="22"/>
              </w:rPr>
              <w:t xml:space="preserve"> </w:t>
            </w:r>
            <w:r w:rsidR="00596DFE" w:rsidRPr="00596DFE">
              <w:rPr>
                <w:sz w:val="22"/>
                <w:szCs w:val="22"/>
              </w:rPr>
              <w:t>При выполнении ПИР должно быть получено согласование по сносу в соответствии с ПОРЯДКОМ  СНОСА И ВЫПОЛНЕНИЯ КОМПЕНСАЦИОННЫХ ПОСАДОК ЗЕЛЕНЫХ НАСАЖДЕНИЙ НА ТЕРРИТОРИИ ГОРОДА ПЕРМИ   и учтены затрат</w:t>
            </w:r>
            <w:r w:rsidR="00596DFE">
              <w:rPr>
                <w:sz w:val="22"/>
                <w:szCs w:val="22"/>
              </w:rPr>
              <w:t>ы</w:t>
            </w:r>
            <w:r w:rsidR="00596DFE" w:rsidRPr="00596DFE">
              <w:rPr>
                <w:sz w:val="22"/>
                <w:szCs w:val="22"/>
              </w:rPr>
              <w:t xml:space="preserve"> при формировании смет в составе ПСД</w:t>
            </w:r>
            <w:r w:rsidR="00596DFE">
              <w:rPr>
                <w:sz w:val="22"/>
                <w:szCs w:val="22"/>
              </w:rPr>
              <w:t>.</w:t>
            </w:r>
          </w:p>
          <w:p w:rsidR="009138C7" w:rsidRPr="00790071" w:rsidRDefault="009138C7" w:rsidP="00790071">
            <w:pPr>
              <w:pStyle w:val="aff5"/>
              <w:keepLines/>
              <w:tabs>
                <w:tab w:val="left" w:pos="776"/>
              </w:tabs>
              <w:spacing w:after="80" w:line="264" w:lineRule="auto"/>
              <w:ind w:left="34" w:right="57" w:firstLine="458"/>
              <w:jc w:val="both"/>
              <w:rPr>
                <w:sz w:val="22"/>
                <w:szCs w:val="22"/>
              </w:rPr>
            </w:pPr>
            <w:r w:rsidRPr="00015271">
              <w:rPr>
                <w:sz w:val="22"/>
                <w:szCs w:val="22"/>
              </w:rPr>
              <w:t>После проведения обследования должна быть составлена и согласована с Заказчиком отчетная д</w:t>
            </w:r>
            <w:r>
              <w:rPr>
                <w:sz w:val="22"/>
                <w:szCs w:val="22"/>
              </w:rPr>
              <w:t>окументация.</w:t>
            </w:r>
          </w:p>
          <w:p w:rsidR="009138C7" w:rsidRPr="00266C22" w:rsidRDefault="009138C7" w:rsidP="00266C22">
            <w:pPr>
              <w:pStyle w:val="aff5"/>
              <w:keepLines/>
              <w:tabs>
                <w:tab w:val="left" w:pos="776"/>
              </w:tabs>
              <w:spacing w:after="80" w:line="264" w:lineRule="auto"/>
              <w:ind w:left="34" w:right="57" w:firstLine="459"/>
              <w:jc w:val="both"/>
              <w:rPr>
                <w:sz w:val="22"/>
                <w:szCs w:val="22"/>
              </w:rPr>
            </w:pPr>
            <w:r w:rsidRPr="00266C22">
              <w:rPr>
                <w:sz w:val="22"/>
                <w:szCs w:val="22"/>
              </w:rPr>
              <w:t xml:space="preserve">На стадии </w:t>
            </w:r>
            <w:r>
              <w:rPr>
                <w:sz w:val="22"/>
                <w:szCs w:val="22"/>
              </w:rPr>
              <w:t>проектной документации</w:t>
            </w:r>
            <w:r w:rsidRPr="00266C22">
              <w:rPr>
                <w:sz w:val="22"/>
                <w:szCs w:val="22"/>
              </w:rPr>
              <w:t xml:space="preserve"> разработать Опросные листы (ОЛ)</w:t>
            </w:r>
            <w:r>
              <w:t xml:space="preserve"> </w:t>
            </w:r>
            <w:r w:rsidRPr="00266C22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t>расходомеры</w:t>
            </w:r>
            <w:r w:rsidRPr="00266C22">
              <w:rPr>
                <w:sz w:val="22"/>
                <w:szCs w:val="22"/>
              </w:rPr>
              <w:t>.</w:t>
            </w:r>
          </w:p>
          <w:p w:rsidR="009138C7" w:rsidRPr="00015271" w:rsidRDefault="009138C7" w:rsidP="000909AA">
            <w:pPr>
              <w:pStyle w:val="aff5"/>
              <w:keepLines/>
              <w:tabs>
                <w:tab w:val="left" w:pos="776"/>
              </w:tabs>
              <w:spacing w:after="80" w:line="264" w:lineRule="auto"/>
              <w:ind w:left="34" w:right="57" w:firstLine="459"/>
              <w:jc w:val="both"/>
              <w:rPr>
                <w:sz w:val="22"/>
                <w:szCs w:val="22"/>
              </w:rPr>
            </w:pPr>
            <w:r w:rsidRPr="00266C22">
              <w:rPr>
                <w:sz w:val="22"/>
                <w:szCs w:val="22"/>
              </w:rPr>
              <w:t>Обязательным приложением является наличие коммерческих предложений от поставщиков оборудования или их законных представителей.</w:t>
            </w:r>
          </w:p>
          <w:p w:rsidR="009138C7" w:rsidRDefault="009138C7" w:rsidP="000909AA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015271">
              <w:rPr>
                <w:rFonts w:cs="Times New Roman"/>
              </w:rPr>
              <w:t>Проектную документацию разработать в соответствии с действующими законодательными, нормативными правовыми и нормативными документами и Постановлением Правительства РФ от 16.02.2008 г. №87 «О составе разделов проектной документации и требованиях к их содержанию».</w:t>
            </w:r>
          </w:p>
          <w:p w:rsidR="009138C7" w:rsidRPr="00266C22" w:rsidRDefault="009138C7" w:rsidP="00266C22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266C22">
              <w:rPr>
                <w:rFonts w:cs="Times New Roman"/>
              </w:rPr>
              <w:t>Состав проектной документации:</w:t>
            </w:r>
          </w:p>
          <w:p w:rsidR="009138C7" w:rsidRPr="00266C22" w:rsidRDefault="009138C7" w:rsidP="00266C22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266C22">
              <w:rPr>
                <w:rFonts w:cs="Times New Roman"/>
              </w:rPr>
              <w:t>Раздел 1 "Пояснительная записка" – ПЗ;</w:t>
            </w:r>
          </w:p>
          <w:p w:rsidR="009138C7" w:rsidRPr="00266C22" w:rsidRDefault="009138C7" w:rsidP="00266C22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266C22">
              <w:rPr>
                <w:rFonts w:cs="Times New Roman"/>
              </w:rPr>
              <w:t xml:space="preserve">Раздел 6 "Проект организации строительства" – </w:t>
            </w:r>
            <w:proofErr w:type="gramStart"/>
            <w:r w:rsidRPr="00266C22">
              <w:rPr>
                <w:rFonts w:cs="Times New Roman"/>
              </w:rPr>
              <w:t>ПОС</w:t>
            </w:r>
            <w:proofErr w:type="gramEnd"/>
            <w:r w:rsidRPr="00266C22">
              <w:rPr>
                <w:rFonts w:cs="Times New Roman"/>
              </w:rPr>
              <w:t>;</w:t>
            </w:r>
          </w:p>
          <w:p w:rsidR="009138C7" w:rsidRDefault="009138C7" w:rsidP="00105840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015271">
              <w:rPr>
                <w:rFonts w:cs="Times New Roman"/>
              </w:rPr>
              <w:t xml:space="preserve">Необходимые для проектирования конкретного объекта разделы перечислить в соответствии </w:t>
            </w:r>
            <w:proofErr w:type="gramStart"/>
            <w:r w:rsidRPr="00015271">
              <w:rPr>
                <w:rFonts w:cs="Times New Roman"/>
              </w:rPr>
              <w:t>с</w:t>
            </w:r>
            <w:proofErr w:type="gramEnd"/>
            <w:r w:rsidRPr="00015271">
              <w:rPr>
                <w:rFonts w:cs="Times New Roman"/>
              </w:rPr>
              <w:t>:</w:t>
            </w:r>
          </w:p>
          <w:p w:rsidR="009138C7" w:rsidRDefault="009138C7" w:rsidP="00105840">
            <w:pPr>
              <w:keepLines/>
              <w:spacing w:after="80" w:line="264" w:lineRule="auto"/>
              <w:ind w:right="57" w:firstLine="351"/>
              <w:contextualSpacing/>
              <w:jc w:val="both"/>
            </w:pPr>
            <w:r w:rsidRPr="00015271">
              <w:t>По стадии ПД – постановлением Правительства РФ от 16.02.2008 г. №87 «О составе разделов проектной документации и требованиях к их содержанию»;</w:t>
            </w:r>
          </w:p>
          <w:p w:rsidR="009138C7" w:rsidRDefault="009138C7" w:rsidP="00105840">
            <w:pPr>
              <w:keepLines/>
              <w:spacing w:after="80" w:line="264" w:lineRule="auto"/>
              <w:ind w:right="57" w:firstLine="351"/>
              <w:contextualSpacing/>
              <w:jc w:val="both"/>
            </w:pPr>
            <w:r w:rsidRPr="00015271">
              <w:t xml:space="preserve">По стадии РД - ГОСТ </w:t>
            </w:r>
            <w:proofErr w:type="gramStart"/>
            <w:r w:rsidRPr="00015271">
              <w:t>Р</w:t>
            </w:r>
            <w:proofErr w:type="gramEnd"/>
            <w:r w:rsidRPr="00015271">
              <w:t xml:space="preserve"> 21.1101-2013.</w:t>
            </w:r>
          </w:p>
          <w:p w:rsidR="00952B86" w:rsidRPr="007D56E6" w:rsidRDefault="00952B86" w:rsidP="00952B86">
            <w:pPr>
              <w:keepLines/>
              <w:spacing w:after="80" w:line="264" w:lineRule="auto"/>
              <w:ind w:right="57" w:firstLine="351"/>
              <w:contextualSpacing/>
              <w:jc w:val="both"/>
            </w:pPr>
            <w:r w:rsidRPr="007D56E6">
              <w:t>Объем работ по комплексным инженерным изысканиям включает в себя: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Инженерно-геодезические изыскания: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 xml:space="preserve">На этапе инженерных изысканий получить сведения о наличии инженерных коммуникаций, расположенных на территории проектирования, отразить эти сведения </w:t>
            </w:r>
            <w:proofErr w:type="gramStart"/>
            <w:r w:rsidRPr="007D56E6">
              <w:t>на</w:t>
            </w:r>
            <w:proofErr w:type="gramEnd"/>
            <w:r w:rsidRPr="007D56E6">
              <w:t xml:space="preserve"> </w:t>
            </w:r>
            <w:r w:rsidRPr="007D56E6">
              <w:lastRenderedPageBreak/>
              <w:t xml:space="preserve">разрабатываемой </w:t>
            </w:r>
            <w:proofErr w:type="spellStart"/>
            <w:r w:rsidRPr="007D56E6">
              <w:t>топооснове</w:t>
            </w:r>
            <w:proofErr w:type="spellEnd"/>
            <w:r w:rsidRPr="007D56E6">
              <w:t xml:space="preserve">, согласовать </w:t>
            </w:r>
            <w:proofErr w:type="spellStart"/>
            <w:r w:rsidRPr="007D56E6">
              <w:t>топооснову</w:t>
            </w:r>
            <w:proofErr w:type="spellEnd"/>
            <w:r w:rsidRPr="007D56E6">
              <w:t xml:space="preserve"> с владельцами инженерных коммуникаций.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Изыскания выполнить в соответствии с требованиями Приказа Минстроя России от 30.12.2016 № 1033/</w:t>
            </w:r>
            <w:proofErr w:type="spellStart"/>
            <w:proofErr w:type="gramStart"/>
            <w:r w:rsidRPr="007D56E6">
              <w:t>пр</w:t>
            </w:r>
            <w:proofErr w:type="spellEnd"/>
            <w:proofErr w:type="gramEnd"/>
            <w:r w:rsidRPr="007D56E6">
              <w:t xml:space="preserve"> (в действующей редакции) "Об утверждении СП 47.13330 "СНиП 11-02-96 Инженерные изыскания для строительства. Основные положения", СП 11-104-97 и ГКИНП (ОНТА)-02-262-02 и прочими действующими нормативными документами.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Инженерно-геодезические изыскания должны быть выполнены в городской системе координат и Пермской системе высот. Для создания ПВО и привязки грунтовых реперов использовать ГГС, существующие грунтовые репера.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Необходимо обеспечить не менее 4-х пунктов в плане и не менее 5-ти пунктов по высоте.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При выполнении работ использовать 2-х частотную спутниковую аппаратуру – приемники GPS.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 xml:space="preserve">На местности необходимо закрепить: 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Объекты капитального строительства производственного и непроизводственного назначения по углам с выносными знаками за пределами границы района работ;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 xml:space="preserve">Линейные объекты (трубопроводы, </w:t>
            </w:r>
            <w:proofErr w:type="gramStart"/>
            <w:r w:rsidRPr="007D56E6">
              <w:t>ВЛ</w:t>
            </w:r>
            <w:proofErr w:type="gramEnd"/>
            <w:r w:rsidRPr="007D56E6">
              <w:t>, КЛ, автодороги) по осям с выносными знаками за пределами границы района работ.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Пересечение трассами существующих коммуникаций закрепить створными знаками.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Расстояние между двумя створными знаками по трассам не более 300 м.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Описание створного знака выполнять на металлической пластине, закрепляемой на металлическом уголке, масляной краской.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 xml:space="preserve">На площадках заложить </w:t>
            </w:r>
            <w:proofErr w:type="gramStart"/>
            <w:r w:rsidRPr="007D56E6">
              <w:t>грунтовые</w:t>
            </w:r>
            <w:proofErr w:type="gramEnd"/>
            <w:r w:rsidRPr="007D56E6">
              <w:t xml:space="preserve"> репера в соответствии с действующими нормативными документами.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 xml:space="preserve">По линейным объектам </w:t>
            </w:r>
            <w:proofErr w:type="gramStart"/>
            <w:r w:rsidRPr="007D56E6">
              <w:t>грунтовые</w:t>
            </w:r>
            <w:proofErr w:type="gramEnd"/>
            <w:r w:rsidRPr="007D56E6">
              <w:t xml:space="preserve"> репера в выполняются в соответствии с действующими нормативными документами.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На каждом пересечении трасс коммуникаций заложить базис из одного грунтового репера по типу 150 «опознавательный знак» и одного временного репера.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Количество и местоположение закладки грунтовых реперов согласовать с отделом маркшейдерии.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 xml:space="preserve">На каждом грунтовом репере установить </w:t>
            </w:r>
            <w:r w:rsidRPr="007D56E6">
              <w:lastRenderedPageBreak/>
              <w:t>деревянную (съёмную) пирамиду 3-4 метра.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Выдать материалы инженерно-геодезических изысканий в городской системе координат и Пермской системе высот</w:t>
            </w:r>
            <w:r w:rsidRPr="007D56E6" w:rsidDel="009C2506">
              <w:t xml:space="preserve"> </w:t>
            </w:r>
            <w:r w:rsidRPr="007D56E6">
              <w:t xml:space="preserve">в формате </w:t>
            </w:r>
            <w:r w:rsidRPr="007D56E6">
              <w:rPr>
                <w:lang w:val="en-US"/>
              </w:rPr>
              <w:t>DWG</w:t>
            </w:r>
            <w:r w:rsidRPr="007D56E6">
              <w:t xml:space="preserve"> 2013 (</w:t>
            </w:r>
            <w:r w:rsidRPr="007D56E6">
              <w:rPr>
                <w:lang w:val="en-US"/>
              </w:rPr>
              <w:t>AC</w:t>
            </w:r>
            <w:r w:rsidRPr="007D56E6">
              <w:t xml:space="preserve">1027) или </w:t>
            </w:r>
            <w:r w:rsidRPr="007D56E6">
              <w:rPr>
                <w:lang w:val="en-US"/>
              </w:rPr>
              <w:t>DWG</w:t>
            </w:r>
            <w:r w:rsidRPr="007D56E6">
              <w:t xml:space="preserve"> 2018 (</w:t>
            </w:r>
            <w:r w:rsidRPr="007D56E6">
              <w:rPr>
                <w:lang w:val="en-US"/>
              </w:rPr>
              <w:t>AC</w:t>
            </w:r>
            <w:r w:rsidRPr="007D56E6">
              <w:t xml:space="preserve">1032) и цифровую модель местности (топографическую съемку) в формате ГИС </w:t>
            </w:r>
            <w:r w:rsidRPr="007D56E6">
              <w:rPr>
                <w:lang w:val="en-US"/>
              </w:rPr>
              <w:t>Zulu</w:t>
            </w:r>
            <w:r w:rsidRPr="007D56E6">
              <w:t>, а также в формате GDB ГИС «ВЕГА».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Известить заказчика в письменной форме, не менее чем за 7 дней до начала сдачи закрепительных знаков и реперов, установленных при производстве инженерных изысканий площадки.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proofErr w:type="gramStart"/>
            <w:r w:rsidRPr="007D56E6">
              <w:t xml:space="preserve">Площадки и трассы коммуникаций сдать представителю заказчика (в отдел маркшейдерии), с предоставлением: файлов спутниковых наблюдений (в формате разработки), материалов вычислений, уравнивания и оценки точности - ведомости (в формате разработки), схемы планово-высотного обоснования, схемы закреплений трасс и площадок (в формате </w:t>
            </w:r>
            <w:r w:rsidRPr="007D56E6">
              <w:rPr>
                <w:lang w:val="en-US"/>
              </w:rPr>
              <w:t>DWG</w:t>
            </w:r>
            <w:r w:rsidRPr="007D56E6">
              <w:t xml:space="preserve"> 2013 (</w:t>
            </w:r>
            <w:r w:rsidRPr="007D56E6">
              <w:rPr>
                <w:lang w:val="en-US"/>
              </w:rPr>
              <w:t>AC</w:t>
            </w:r>
            <w:r w:rsidRPr="007D56E6">
              <w:t xml:space="preserve">1027) или </w:t>
            </w:r>
            <w:r w:rsidRPr="007D56E6">
              <w:rPr>
                <w:lang w:val="en-US"/>
              </w:rPr>
              <w:t>DWG</w:t>
            </w:r>
            <w:r w:rsidRPr="007D56E6">
              <w:t xml:space="preserve"> 2018 (</w:t>
            </w:r>
            <w:r w:rsidRPr="007D56E6">
              <w:rPr>
                <w:lang w:val="en-US"/>
              </w:rPr>
              <w:t>AC</w:t>
            </w:r>
            <w:r w:rsidRPr="007D56E6">
              <w:t xml:space="preserve">1032)), каталога уравненных координат и высот ПВО, закрепительных знаков, грунтовых и временных реперов (в формате </w:t>
            </w:r>
            <w:r w:rsidRPr="007D56E6">
              <w:rPr>
                <w:lang w:val="en-US"/>
              </w:rPr>
              <w:t>DOC</w:t>
            </w:r>
            <w:proofErr w:type="gramEnd"/>
            <w:r w:rsidRPr="007D56E6">
              <w:t xml:space="preserve"> (</w:t>
            </w:r>
            <w:r w:rsidRPr="007D56E6">
              <w:rPr>
                <w:lang w:val="en-US"/>
              </w:rPr>
              <w:t>DOCX</w:t>
            </w:r>
            <w:r w:rsidRPr="007D56E6">
              <w:t xml:space="preserve">)), топографического плана трасс и площадок (в формате </w:t>
            </w:r>
            <w:r w:rsidRPr="007D56E6">
              <w:rPr>
                <w:lang w:val="en-US"/>
              </w:rPr>
              <w:t>DWG</w:t>
            </w:r>
            <w:r w:rsidRPr="007D56E6">
              <w:t xml:space="preserve"> 2013 (</w:t>
            </w:r>
            <w:r w:rsidRPr="007D56E6">
              <w:rPr>
                <w:lang w:val="en-US"/>
              </w:rPr>
              <w:t>AC</w:t>
            </w:r>
            <w:r w:rsidRPr="007D56E6">
              <w:t xml:space="preserve">1027) или </w:t>
            </w:r>
            <w:r w:rsidRPr="007D56E6">
              <w:rPr>
                <w:lang w:val="en-US"/>
              </w:rPr>
              <w:t>DWG</w:t>
            </w:r>
            <w:r w:rsidRPr="007D56E6">
              <w:t xml:space="preserve"> 2018 (</w:t>
            </w:r>
            <w:r w:rsidRPr="007D56E6">
              <w:rPr>
                <w:lang w:val="en-US"/>
              </w:rPr>
              <w:t>AC</w:t>
            </w:r>
            <w:r w:rsidRPr="007D56E6">
              <w:t>1032)), цифровую модель местности в формате ГИС «</w:t>
            </w:r>
            <w:r w:rsidRPr="007D56E6">
              <w:rPr>
                <w:lang w:val="en-US"/>
              </w:rPr>
              <w:t>Zulu</w:t>
            </w:r>
            <w:r w:rsidRPr="007D56E6">
              <w:t>», а также в формате GDB  ГИС «ВЕГА»</w:t>
            </w:r>
            <w:r w:rsidRPr="007D56E6">
              <w:rPr>
                <w:b/>
              </w:rPr>
              <w:t>,</w:t>
            </w:r>
            <w:r w:rsidRPr="007D56E6">
              <w:t xml:space="preserve"> фотографий используемых пунктов ГГС с названиями (на каждый пункт по четыре снимка, наружный знак по четырем направлениям), фотографий грунтовых реперов до и после закладки.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Предоставить на согласование Заказчику проект границ земельного участка в программном продукте «</w:t>
            </w:r>
            <w:proofErr w:type="spellStart"/>
            <w:r w:rsidRPr="007D56E6">
              <w:t>MapI</w:t>
            </w:r>
            <w:r w:rsidRPr="007D56E6">
              <w:rPr>
                <w:lang w:val="en-US"/>
              </w:rPr>
              <w:t>nf</w:t>
            </w:r>
            <w:proofErr w:type="spellEnd"/>
            <w:r w:rsidRPr="007D56E6">
              <w:t>o» в системе координат (СК) 1963г. в формате таблиц проекция «план-схема» с заполнением семантической таблицы по каждому земельному участку, а также в формате ГИС «</w:t>
            </w:r>
            <w:r w:rsidRPr="007D56E6">
              <w:rPr>
                <w:lang w:val="en-US"/>
              </w:rPr>
              <w:t>Zulu</w:t>
            </w:r>
            <w:r w:rsidRPr="007D56E6">
              <w:t>» и в формате GDB ГИС «ВЕГА». Границы земельных участков сформировать с учётом выписки ГЗК и существующего расположения объекта строительства.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Инженерно-геологические изыскания в соответствии с СП 11-105-97.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Инженерно-гидрометеорологические изыскания (при необходимости) в соответствии с СП 11-103-97.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lastRenderedPageBreak/>
              <w:t>До начала производства работ по инженерным изысканиям: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Согласовать с Заказчиком задание на производство инженерных изысканий. В случае разработки отдельного задания на инженерно-экологические изыскания, также согласовать его с Заказчиком.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Согласовать с Заказчиком Программу производства работ комплексных инженерных изысканий.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Утвердить График производства работ комплексных инженерных изысканий. Предоставлять фактически выполненные объемы работ в адрес Заказчика ежедневно.</w:t>
            </w:r>
          </w:p>
          <w:p w:rsidR="00952B86" w:rsidRPr="007D56E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Потребность в инженерно-геофизических исследованиях в составе инженерно-геологических изысканий определить до начала производства полевых работ. Программу комплексных инженерных изысканий согласовать с Заказчиком.</w:t>
            </w:r>
          </w:p>
          <w:p w:rsidR="00952B86" w:rsidRDefault="00952B86" w:rsidP="00952B86">
            <w:pPr>
              <w:keepLines/>
              <w:numPr>
                <w:ilvl w:val="0"/>
                <w:numId w:val="46"/>
              </w:numPr>
              <w:spacing w:after="80" w:line="264" w:lineRule="auto"/>
              <w:ind w:right="57"/>
              <w:contextualSpacing/>
              <w:jc w:val="both"/>
            </w:pPr>
            <w:r w:rsidRPr="007D56E6">
              <w:t>Проведение инженерных изысканий выполнять по следующим требованиям: объем изысканий определяется индивидуально по каждому объекту, с учетом удаленности сетей водоснабжения и водоотведения друг от друга; не включается либо включается в определенном объеме в случае наличия результатов изысканий у застройщика при расположении проектируемой сети на земельном участке застройщика; включается по одной из сетей в случае расположения сетей водоснабжения и водоотведения вблизи друг друга.</w:t>
            </w:r>
          </w:p>
          <w:p w:rsidR="00952B86" w:rsidRDefault="00952B86" w:rsidP="00952B86">
            <w:pPr>
              <w:keepLines/>
              <w:spacing w:after="80" w:line="264" w:lineRule="auto"/>
              <w:ind w:right="57"/>
              <w:contextualSpacing/>
              <w:jc w:val="both"/>
            </w:pPr>
            <w:r>
              <w:t>Получение технических условий и согласование схемы организации дорожного движения в Департаменте дорог и благоустройства Администрации города Перми на период временного ограничения движения на улично-дорожной сети (при необходимости).</w:t>
            </w:r>
          </w:p>
          <w:p w:rsidR="00952B86" w:rsidRDefault="00952B86" w:rsidP="00952B86">
            <w:pPr>
              <w:keepLines/>
              <w:spacing w:after="80" w:line="264" w:lineRule="auto"/>
              <w:ind w:right="57"/>
              <w:contextualSpacing/>
              <w:jc w:val="both"/>
            </w:pPr>
            <w:r>
              <w:t>Получение технических условий в Департаменте дорог и благоустройства Администрации города Перми на восстановление проезжей части (при необходимости).</w:t>
            </w:r>
          </w:p>
          <w:p w:rsidR="00952B86" w:rsidRPr="007D56E6" w:rsidRDefault="00952B86" w:rsidP="00952B86">
            <w:pPr>
              <w:keepLines/>
              <w:spacing w:after="80" w:line="264" w:lineRule="auto"/>
              <w:ind w:right="57"/>
              <w:contextualSpacing/>
              <w:jc w:val="both"/>
            </w:pPr>
            <w:r w:rsidRPr="007D56E6">
              <w:t>Подготовить разрешительную документацию на земельные участки для размещения объекта в соответствии с требованиями действующего законодательства:</w:t>
            </w:r>
          </w:p>
          <w:p w:rsidR="00952B86" w:rsidRPr="007D56E6" w:rsidRDefault="00952B86" w:rsidP="00952B86">
            <w:pPr>
              <w:keepLines/>
              <w:spacing w:after="80" w:line="264" w:lineRule="auto"/>
              <w:ind w:right="57"/>
              <w:contextualSpacing/>
              <w:jc w:val="both"/>
            </w:pPr>
            <w:r w:rsidRPr="007D56E6">
              <w:t xml:space="preserve">- разработать схемы границ занимаемых на период строительства земельных участков в соответствии с требованиями действующего законодательства (на государственных и муниципальных землях, на землях </w:t>
            </w:r>
            <w:r w:rsidRPr="007D56E6">
              <w:lastRenderedPageBreak/>
              <w:t>третьих лиц);</w:t>
            </w:r>
          </w:p>
          <w:p w:rsidR="00952B86" w:rsidRPr="007D56E6" w:rsidRDefault="00952B86" w:rsidP="00952B86">
            <w:pPr>
              <w:keepLines/>
              <w:spacing w:after="80" w:line="264" w:lineRule="auto"/>
              <w:ind w:right="57"/>
              <w:contextualSpacing/>
              <w:jc w:val="both"/>
            </w:pPr>
            <w:r w:rsidRPr="007D56E6">
              <w:t>- оформить правоотношения на земельные участки с третьими лицами на период строительства (соглашения о сервитуте, соглашения о временном занятии земельных участков на период строительства и т.д.);</w:t>
            </w:r>
          </w:p>
          <w:p w:rsidR="00952B86" w:rsidRPr="007D56E6" w:rsidRDefault="00952B86" w:rsidP="00952B86">
            <w:pPr>
              <w:keepLines/>
              <w:spacing w:after="80" w:line="264" w:lineRule="auto"/>
              <w:ind w:right="57"/>
              <w:contextualSpacing/>
              <w:jc w:val="both"/>
            </w:pPr>
            <w:r w:rsidRPr="007D56E6">
              <w:t>- оформить разрешительную документацию на земельные участки, находящиеся в государственной либо муниципальной собственности на период строительства               (разрешения на размещение объектов, соглашение о сервитуте и т.д.).</w:t>
            </w:r>
          </w:p>
          <w:p w:rsidR="00952B86" w:rsidRPr="00015271" w:rsidRDefault="00952B86" w:rsidP="00105840">
            <w:pPr>
              <w:keepLines/>
              <w:spacing w:after="80" w:line="264" w:lineRule="auto"/>
              <w:ind w:right="57" w:firstLine="351"/>
              <w:contextualSpacing/>
              <w:jc w:val="both"/>
            </w:pPr>
          </w:p>
          <w:p w:rsidR="009138C7" w:rsidRPr="00015271" w:rsidRDefault="008405B2" w:rsidP="000909AA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  <w:b/>
                <w:color w:val="984806"/>
              </w:rPr>
            </w:pPr>
            <w:r>
              <w:rPr>
                <w:rFonts w:cs="Times New Roman"/>
                <w:b/>
              </w:rPr>
              <w:t>6.2</w:t>
            </w:r>
            <w:r w:rsidR="009138C7" w:rsidRPr="00015271">
              <w:rPr>
                <w:rFonts w:cs="Times New Roman"/>
                <w:b/>
              </w:rPr>
              <w:t>. Разработать Рабочую документацию</w:t>
            </w:r>
          </w:p>
          <w:p w:rsidR="009138C7" w:rsidRDefault="009138C7" w:rsidP="00E665C4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015271">
              <w:rPr>
                <w:rFonts w:cs="Times New Roman"/>
              </w:rPr>
              <w:t>Рабочую документацию разработать в соответствии с п</w:t>
            </w:r>
            <w:r>
              <w:rPr>
                <w:rFonts w:cs="Times New Roman"/>
              </w:rPr>
              <w:t>роектной документацией</w:t>
            </w:r>
            <w:r w:rsidRPr="00015271">
              <w:rPr>
                <w:rFonts w:cs="Times New Roman"/>
              </w:rPr>
              <w:t>.</w:t>
            </w:r>
            <w:r w:rsidRPr="00266C22">
              <w:rPr>
                <w:rFonts w:cs="Times New Roman"/>
              </w:rPr>
              <w:t xml:space="preserve"> </w:t>
            </w:r>
          </w:p>
          <w:p w:rsidR="009138C7" w:rsidRDefault="009138C7" w:rsidP="00E665C4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266C22">
              <w:rPr>
                <w:rFonts w:cs="Times New Roman"/>
              </w:rPr>
              <w:t>Состав рабочей документации:</w:t>
            </w:r>
          </w:p>
          <w:p w:rsidR="009138C7" w:rsidRDefault="009138C7" w:rsidP="00E665C4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E665C4">
              <w:rPr>
                <w:rFonts w:cs="Times New Roman"/>
              </w:rPr>
              <w:t xml:space="preserve">Наружные сети канализации </w:t>
            </w:r>
            <w:proofErr w:type="gramStart"/>
            <w:r w:rsidR="00952B86">
              <w:rPr>
                <w:rFonts w:cs="Times New Roman"/>
              </w:rPr>
              <w:t>-</w:t>
            </w:r>
            <w:r w:rsidRPr="00E665C4">
              <w:rPr>
                <w:rFonts w:cs="Times New Roman"/>
              </w:rPr>
              <w:t>(</w:t>
            </w:r>
            <w:proofErr w:type="gramEnd"/>
            <w:r w:rsidRPr="00E665C4">
              <w:rPr>
                <w:rFonts w:cs="Times New Roman"/>
              </w:rPr>
              <w:t>НК)</w:t>
            </w:r>
          </w:p>
          <w:p w:rsidR="009138C7" w:rsidRPr="00266C22" w:rsidRDefault="009138C7" w:rsidP="00E665C4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Технологические решения </w:t>
            </w:r>
            <w:proofErr w:type="gramStart"/>
            <w:r>
              <w:rPr>
                <w:rFonts w:cs="Times New Roman"/>
              </w:rPr>
              <w:t>–Т</w:t>
            </w:r>
            <w:proofErr w:type="gramEnd"/>
            <w:r>
              <w:rPr>
                <w:rFonts w:cs="Times New Roman"/>
              </w:rPr>
              <w:t xml:space="preserve">Х </w:t>
            </w:r>
          </w:p>
          <w:p w:rsidR="009138C7" w:rsidRDefault="009138C7" w:rsidP="00E665C4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266C22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 </w:t>
            </w:r>
            <w:r w:rsidRPr="00266C22">
              <w:rPr>
                <w:rFonts w:cs="Times New Roman"/>
              </w:rPr>
              <w:t xml:space="preserve">Автоматизация технологических процессов – АТХ. </w:t>
            </w:r>
          </w:p>
          <w:p w:rsidR="009138C7" w:rsidRPr="00266C22" w:rsidRDefault="009138C7" w:rsidP="00E665C4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-Метрологическая экспертиза проектной документации.</w:t>
            </w:r>
          </w:p>
          <w:p w:rsidR="009138C7" w:rsidRPr="00015271" w:rsidRDefault="009138C7" w:rsidP="00E665C4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015271">
              <w:rPr>
                <w:rFonts w:cs="Times New Roman"/>
              </w:rPr>
              <w:t>В составе каждого разрабатываемого раздела проектной документации следует представлять перечень основных нормативных документов, которыми руководствовались при его разработке.</w:t>
            </w:r>
          </w:p>
          <w:p w:rsidR="009138C7" w:rsidRPr="00015271" w:rsidRDefault="009138C7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D7475F">
              <w:rPr>
                <w:rFonts w:cs="Times New Roman"/>
              </w:rPr>
              <w:t>По каждому объекту формируется отдельный комплект проектной и сметной документации</w:t>
            </w:r>
          </w:p>
          <w:p w:rsidR="009138C7" w:rsidRPr="00015271" w:rsidRDefault="009138C7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15271">
              <w:rPr>
                <w:rFonts w:cs="Times New Roman"/>
              </w:rPr>
              <w:t xml:space="preserve">При разработке сметной документации применять сметные нормативы, внесенные в федеральный реестр сметных нормативов. Стоимость материальных ресурсов и оборудования, которые отсутствуют в сметно-нормативной базе, включать </w:t>
            </w:r>
            <w:proofErr w:type="gramStart"/>
            <w:r w:rsidRPr="00015271">
              <w:rPr>
                <w:rFonts w:cs="Times New Roman"/>
              </w:rPr>
              <w:t>по</w:t>
            </w:r>
            <w:proofErr w:type="gramEnd"/>
            <w:r w:rsidRPr="00015271">
              <w:rPr>
                <w:rFonts w:cs="Times New Roman"/>
              </w:rPr>
              <w:t xml:space="preserve"> </w:t>
            </w:r>
            <w:proofErr w:type="gramStart"/>
            <w:r w:rsidRPr="00015271">
              <w:rPr>
                <w:rFonts w:cs="Times New Roman"/>
              </w:rPr>
              <w:t>коммерческими</w:t>
            </w:r>
            <w:proofErr w:type="gramEnd"/>
            <w:r w:rsidRPr="00015271">
              <w:rPr>
                <w:rFonts w:cs="Times New Roman"/>
              </w:rPr>
              <w:t xml:space="preserve"> предложениями и прайс-листам с учетом доставки их в регион расположения объектов. В стоимость оборудования должны войти затраты по </w:t>
            </w:r>
            <w:proofErr w:type="gramStart"/>
            <w:r w:rsidRPr="00015271">
              <w:rPr>
                <w:rFonts w:cs="Times New Roman"/>
              </w:rPr>
              <w:t>шеф-монтажным</w:t>
            </w:r>
            <w:proofErr w:type="gramEnd"/>
            <w:r w:rsidRPr="00015271">
              <w:rPr>
                <w:rFonts w:cs="Times New Roman"/>
              </w:rPr>
              <w:t xml:space="preserve"> и шеф-наладочным работам, при необходимости включать стоимость запасных частей, обеспечивающих работу оборудования в период гарантийного срока эксплуатации.</w:t>
            </w:r>
          </w:p>
          <w:p w:rsidR="009138C7" w:rsidRDefault="009138C7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15271">
              <w:rPr>
                <w:rFonts w:cs="Times New Roman"/>
              </w:rPr>
              <w:t>Сметную документацию разработать согласно требованиям прилагаемых технических условий на проектирование</w:t>
            </w:r>
            <w:proofErr w:type="gramStart"/>
            <w:r w:rsidRPr="00015271">
              <w:rPr>
                <w:rFonts w:cs="Times New Roman"/>
              </w:rPr>
              <w:t>.</w:t>
            </w:r>
            <w:proofErr w:type="gramEnd"/>
            <w:r w:rsidRPr="00015271">
              <w:rPr>
                <w:rFonts w:cs="Times New Roman"/>
              </w:rPr>
              <w:t xml:space="preserve"> (</w:t>
            </w:r>
            <w:proofErr w:type="gramStart"/>
            <w:r w:rsidRPr="00015271">
              <w:rPr>
                <w:rFonts w:cs="Times New Roman"/>
              </w:rPr>
              <w:t>т</w:t>
            </w:r>
            <w:proofErr w:type="gramEnd"/>
            <w:r w:rsidRPr="00015271">
              <w:rPr>
                <w:rFonts w:cs="Times New Roman"/>
              </w:rPr>
              <w:t>ехнические условия на проектирование предлагаем запрашивать проектировщику в зависимости от необходимых к разработке разделов в порядке сбора исходных данных)</w:t>
            </w:r>
          </w:p>
          <w:p w:rsidR="009138C7" w:rsidRPr="00105840" w:rsidRDefault="009138C7" w:rsidP="00105840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105840">
              <w:rPr>
                <w:rFonts w:cs="Times New Roman"/>
              </w:rPr>
              <w:t xml:space="preserve">Состав сметной документации: </w:t>
            </w:r>
          </w:p>
          <w:p w:rsidR="009138C7" w:rsidRPr="00105840" w:rsidRDefault="009138C7" w:rsidP="00105840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105840">
              <w:rPr>
                <w:rFonts w:cs="Times New Roman"/>
              </w:rPr>
              <w:t xml:space="preserve">- </w:t>
            </w:r>
            <w:r>
              <w:rPr>
                <w:rFonts w:cs="Times New Roman"/>
              </w:rPr>
              <w:t>Наружные сети канализации</w:t>
            </w:r>
            <w:r w:rsidRPr="00105840">
              <w:rPr>
                <w:rFonts w:cs="Times New Roman"/>
              </w:rPr>
              <w:t>;</w:t>
            </w:r>
          </w:p>
          <w:p w:rsidR="009138C7" w:rsidRPr="00105840" w:rsidRDefault="009138C7" w:rsidP="00105840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105840">
              <w:rPr>
                <w:rFonts w:cs="Times New Roman"/>
              </w:rPr>
              <w:t xml:space="preserve">- </w:t>
            </w:r>
            <w:r>
              <w:rPr>
                <w:rFonts w:cs="Times New Roman"/>
              </w:rPr>
              <w:t>Технологические решения</w:t>
            </w:r>
            <w:r w:rsidRPr="00105840">
              <w:rPr>
                <w:rFonts w:cs="Times New Roman"/>
              </w:rPr>
              <w:t>;</w:t>
            </w:r>
          </w:p>
          <w:p w:rsidR="009138C7" w:rsidRPr="00105840" w:rsidRDefault="009138C7" w:rsidP="009303BB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105840">
              <w:rPr>
                <w:rFonts w:cs="Times New Roman"/>
              </w:rPr>
              <w:t>- Автоматиза</w:t>
            </w:r>
            <w:r>
              <w:rPr>
                <w:rFonts w:cs="Times New Roman"/>
              </w:rPr>
              <w:t>ция технологических процессов;</w:t>
            </w:r>
          </w:p>
          <w:p w:rsidR="009138C7" w:rsidRDefault="009138C7" w:rsidP="00105840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105840">
              <w:rPr>
                <w:rFonts w:cs="Times New Roman"/>
              </w:rPr>
              <w:t xml:space="preserve"> - Пуско-наладочные работы (автоматизация).</w:t>
            </w:r>
          </w:p>
          <w:p w:rsidR="00952B86" w:rsidRDefault="00952B86" w:rsidP="00105840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- Программирование системы Телеметрии ЦДС на Фрезеровщиков 50</w:t>
            </w:r>
          </w:p>
          <w:p w:rsidR="009138C7" w:rsidRPr="00015271" w:rsidRDefault="009138C7" w:rsidP="00105840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Метрологическая экспертиза </w:t>
            </w:r>
          </w:p>
          <w:p w:rsidR="009138C7" w:rsidRDefault="009138C7" w:rsidP="002464AF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015271">
              <w:rPr>
                <w:rFonts w:cs="Times New Roman"/>
              </w:rPr>
              <w:t xml:space="preserve">Предусмотреть передачу сметной документации в основном формате ПО «ГРАНД-Смета» и форматах </w:t>
            </w:r>
            <w:r w:rsidRPr="00015271">
              <w:rPr>
                <w:rFonts w:cs="Times New Roman"/>
                <w:lang w:val="en-US"/>
              </w:rPr>
              <w:t>XLS</w:t>
            </w:r>
            <w:r w:rsidRPr="00015271">
              <w:rPr>
                <w:rFonts w:cs="Times New Roman"/>
              </w:rPr>
              <w:t xml:space="preserve"> (</w:t>
            </w:r>
            <w:r w:rsidRPr="00015271">
              <w:rPr>
                <w:rFonts w:cs="Times New Roman"/>
                <w:lang w:val="en-US"/>
              </w:rPr>
              <w:t>XLSX</w:t>
            </w:r>
            <w:r>
              <w:rPr>
                <w:rFonts w:cs="Times New Roman"/>
              </w:rPr>
              <w:t>).</w:t>
            </w:r>
          </w:p>
          <w:p w:rsidR="00596DFE" w:rsidRPr="00015271" w:rsidRDefault="00596DFE" w:rsidP="002464AF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Особые условия строительства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0909AA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  <w:szCs w:val="28"/>
              </w:rPr>
              <w:t>Строительство</w:t>
            </w:r>
            <w:r w:rsidRPr="00812BF8">
              <w:rPr>
                <w:rFonts w:cs="Times New Roman"/>
              </w:rPr>
              <w:t xml:space="preserve"> в условиях действующего производства.</w:t>
            </w:r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Основные технико-экономические характеристики и показатели объекта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0909AA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Не требуется</w:t>
            </w:r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Особые требования к проектированию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Default="009138C7" w:rsidP="009303BB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Проект организации строительства (</w:t>
            </w:r>
            <w:proofErr w:type="gramStart"/>
            <w:r w:rsidRPr="00812BF8">
              <w:rPr>
                <w:rFonts w:cs="Times New Roman"/>
              </w:rPr>
              <w:t>ПОС</w:t>
            </w:r>
            <w:proofErr w:type="gramEnd"/>
            <w:r w:rsidRPr="00812BF8">
              <w:rPr>
                <w:rFonts w:cs="Times New Roman"/>
              </w:rPr>
              <w:t xml:space="preserve">) разработать в соответствии с действующими нормативными документами, согласно требованиям технических условий на проектирование (технические условия на проектирование запрашивает Исполнитель в зависимости от необходимых к разработке разделов в порядке сбора исходных данных при проведении </w:t>
            </w:r>
            <w:proofErr w:type="spellStart"/>
            <w:r w:rsidRPr="00812BF8">
              <w:rPr>
                <w:rFonts w:cs="Times New Roman"/>
              </w:rPr>
              <w:t>предпроектного</w:t>
            </w:r>
            <w:proofErr w:type="spellEnd"/>
            <w:r w:rsidRPr="00812BF8">
              <w:rPr>
                <w:rFonts w:cs="Times New Roman"/>
              </w:rPr>
              <w:t xml:space="preserve"> обследования</w:t>
            </w:r>
            <w:r>
              <w:rPr>
                <w:rFonts w:cs="Times New Roman"/>
              </w:rPr>
              <w:t>).</w:t>
            </w:r>
          </w:p>
          <w:p w:rsidR="00596DFE" w:rsidRPr="00812BF8" w:rsidRDefault="00596DFE" w:rsidP="009303BB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812BF8">
              <w:rPr>
                <w:rFonts w:eastAsia="Calibri" w:cs="Times New Roman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0909AA">
            <w:pPr>
              <w:autoSpaceDE w:val="0"/>
              <w:autoSpaceDN w:val="0"/>
              <w:adjustRightInd w:val="0"/>
              <w:spacing w:line="264" w:lineRule="auto"/>
              <w:contextualSpacing/>
              <w:jc w:val="both"/>
              <w:rPr>
                <w:rFonts w:eastAsia="Calibri" w:cs="Times New Roman"/>
              </w:rPr>
            </w:pPr>
            <w:r w:rsidRPr="00812BF8">
              <w:rPr>
                <w:rFonts w:eastAsia="Calibri" w:cs="Times New Roman"/>
              </w:rPr>
              <w:t>Принятые проектные решения должны соответствовать требованиям действующих нормативных документов Российской Федерации по качеству.</w:t>
            </w:r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к технологии, режиму предприятия и основному оборудованию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EB2701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Примененные технические решения должны обеспечивать снижение эксплуатационных затрат и соответствовать современному техническому уровню, в том числе по на</w:t>
            </w:r>
            <w:r>
              <w:rPr>
                <w:rFonts w:cs="Times New Roman"/>
              </w:rPr>
              <w:t xml:space="preserve">дежности и </w:t>
            </w:r>
            <w:proofErr w:type="spellStart"/>
            <w:r>
              <w:rPr>
                <w:rFonts w:cs="Times New Roman"/>
              </w:rPr>
              <w:t>энергоэффективности</w:t>
            </w:r>
            <w:proofErr w:type="spellEnd"/>
            <w:r>
              <w:rPr>
                <w:rFonts w:cs="Times New Roman"/>
              </w:rPr>
              <w:t>.</w:t>
            </w:r>
          </w:p>
          <w:p w:rsidR="009138C7" w:rsidRPr="00812BF8" w:rsidRDefault="009138C7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Предусмотреть применение оборудования, материалов и компонентов, сертифицированных в установленном порядке и разрешенных к применению.</w:t>
            </w:r>
          </w:p>
          <w:p w:rsidR="009138C7" w:rsidRDefault="009138C7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Опросные листы необходимо оформлять на все оборудование, машины и механизмы, используемые в проекте</w:t>
            </w:r>
          </w:p>
          <w:p w:rsidR="009138C7" w:rsidRDefault="009138C7" w:rsidP="00D7475F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D7475F">
              <w:rPr>
                <w:rFonts w:cs="Times New Roman"/>
              </w:rPr>
              <w:t xml:space="preserve">Установка </w:t>
            </w:r>
            <w:r>
              <w:rPr>
                <w:rFonts w:cs="Times New Roman"/>
              </w:rPr>
              <w:t xml:space="preserve">приборов учета </w:t>
            </w:r>
            <w:r w:rsidRPr="00D7475F">
              <w:rPr>
                <w:rFonts w:cs="Times New Roman"/>
              </w:rPr>
              <w:t xml:space="preserve"> не должна ухудшать условия эксплуатации объекта.</w:t>
            </w:r>
          </w:p>
          <w:p w:rsidR="009138C7" w:rsidRDefault="009138C7" w:rsidP="00952B8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При необходимости предусмотреть реконструкцию напорных коллекторов внутри станций для </w:t>
            </w:r>
            <w:r w:rsidR="00952B86">
              <w:rPr>
                <w:rFonts w:cs="Times New Roman"/>
              </w:rPr>
              <w:t xml:space="preserve">обеспечения прямых участков проектируемых </w:t>
            </w:r>
            <w:r>
              <w:rPr>
                <w:rFonts w:cs="Times New Roman"/>
              </w:rPr>
              <w:t xml:space="preserve"> узлов учета.</w:t>
            </w:r>
          </w:p>
          <w:p w:rsidR="00596DFE" w:rsidRPr="00812BF8" w:rsidRDefault="00596DFE" w:rsidP="00952B86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к архитектурно-планировочным, конструктивным и инженерным решениям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Default="009138C7" w:rsidP="00EB2701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proofErr w:type="spellStart"/>
            <w:r w:rsidRPr="002D6FC5">
              <w:rPr>
                <w:rFonts w:cs="Times New Roman"/>
              </w:rPr>
              <w:t>Расходомерные</w:t>
            </w:r>
            <w:proofErr w:type="spellEnd"/>
            <w:r w:rsidRPr="002D6FC5">
              <w:rPr>
                <w:rFonts w:cs="Times New Roman"/>
              </w:rPr>
              <w:t xml:space="preserve"> камеры, по возможности, разместить в пределах участков, отведенных для размещения насосных станций.</w:t>
            </w:r>
          </w:p>
          <w:p w:rsidR="0031796E" w:rsidRPr="00812BF8" w:rsidRDefault="0031796E" w:rsidP="00EB2701">
            <w:pPr>
              <w:keepLines/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31796E">
              <w:rPr>
                <w:rFonts w:cs="Times New Roman"/>
              </w:rPr>
              <w:t xml:space="preserve">Вновь проектируемые </w:t>
            </w:r>
            <w:proofErr w:type="spellStart"/>
            <w:r w:rsidRPr="0031796E">
              <w:rPr>
                <w:rFonts w:cs="Times New Roman"/>
              </w:rPr>
              <w:t>расходомерные</w:t>
            </w:r>
            <w:proofErr w:type="spellEnd"/>
            <w:r w:rsidRPr="0031796E">
              <w:rPr>
                <w:rFonts w:cs="Times New Roman"/>
              </w:rPr>
              <w:t xml:space="preserve"> камеры должны</w:t>
            </w:r>
            <w:r>
              <w:rPr>
                <w:rFonts w:cs="Times New Roman"/>
              </w:rPr>
              <w:t xml:space="preserve"> соответствовать нормативным документам.</w:t>
            </w:r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Требования и условия к </w:t>
            </w:r>
            <w:r w:rsidRPr="00812BF8">
              <w:rPr>
                <w:rFonts w:cs="Times New Roman"/>
              </w:rPr>
              <w:lastRenderedPageBreak/>
              <w:t>разработке природоохранных мероприятий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0909AA">
            <w:pPr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lastRenderedPageBreak/>
              <w:t>Не требуется.</w:t>
            </w:r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812BF8">
              <w:rPr>
                <w:rFonts w:eastAsia="Calibri" w:cs="Times New Roman"/>
              </w:rPr>
              <w:t>Автоматизация технологических процессов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110404" w:rsidRDefault="009138C7" w:rsidP="003058C6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110404">
              <w:rPr>
                <w:rFonts w:cs="Times New Roman"/>
              </w:rPr>
              <w:t xml:space="preserve">Запроектировать передачу и интеграцию данных  с </w:t>
            </w:r>
            <w:proofErr w:type="spellStart"/>
            <w:r>
              <w:rPr>
                <w:rFonts w:cs="Times New Roman"/>
              </w:rPr>
              <w:t>расходомерных</w:t>
            </w:r>
            <w:proofErr w:type="spellEnd"/>
            <w:r>
              <w:rPr>
                <w:rFonts w:cs="Times New Roman"/>
              </w:rPr>
              <w:t xml:space="preserve"> узлов учета стоков </w:t>
            </w:r>
            <w:r w:rsidRPr="00110404">
              <w:rPr>
                <w:rFonts w:cs="Times New Roman"/>
              </w:rPr>
              <w:t>объектов (список объектов в приложении</w:t>
            </w:r>
            <w:r>
              <w:rPr>
                <w:rFonts w:cs="Times New Roman"/>
              </w:rPr>
              <w:t xml:space="preserve"> </w:t>
            </w:r>
            <w:r w:rsidRPr="00110404">
              <w:rPr>
                <w:rFonts w:cs="Times New Roman"/>
              </w:rPr>
              <w:t>1.</w:t>
            </w:r>
            <w:r>
              <w:rPr>
                <w:rFonts w:cs="Times New Roman"/>
              </w:rPr>
              <w:t xml:space="preserve">1) </w:t>
            </w:r>
            <w:proofErr w:type="gramStart"/>
            <w:r>
              <w:rPr>
                <w:rFonts w:cs="Times New Roman"/>
              </w:rPr>
              <w:t>в</w:t>
            </w:r>
            <w:proofErr w:type="gramEnd"/>
            <w:r>
              <w:rPr>
                <w:rFonts w:cs="Times New Roman"/>
              </w:rPr>
              <w:t xml:space="preserve"> существующую SCADA</w:t>
            </w:r>
            <w:r w:rsidRPr="00110404">
              <w:rPr>
                <w:rFonts w:cs="Times New Roman"/>
              </w:rPr>
              <w:t>.</w:t>
            </w:r>
          </w:p>
          <w:p w:rsidR="009138C7" w:rsidRPr="003058C6" w:rsidRDefault="009138C7" w:rsidP="003058C6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3058C6">
              <w:rPr>
                <w:rFonts w:cs="Times New Roman"/>
              </w:rPr>
              <w:t>Внешний вид и обозначения элементов мнемосхем вновь создаваемых объектов в SCADA, должны быть аналогичны существующим элементам системы.</w:t>
            </w:r>
          </w:p>
          <w:p w:rsidR="009138C7" w:rsidRDefault="0031796E" w:rsidP="003058C6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Линии связи от датчиков</w:t>
            </w:r>
            <w:r w:rsidR="009138C7" w:rsidRPr="00880E3C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при необходимости </w:t>
            </w:r>
            <w:r w:rsidR="009138C7" w:rsidRPr="00880E3C">
              <w:rPr>
                <w:rFonts w:cs="Times New Roman"/>
              </w:rPr>
              <w:t xml:space="preserve"> должны иметь </w:t>
            </w:r>
            <w:proofErr w:type="spellStart"/>
            <w:r w:rsidR="009138C7" w:rsidRPr="00880E3C">
              <w:rPr>
                <w:rFonts w:cs="Times New Roman"/>
              </w:rPr>
              <w:t>грозозащиту</w:t>
            </w:r>
            <w:proofErr w:type="spellEnd"/>
            <w:r w:rsidR="009138C7" w:rsidRPr="00880E3C">
              <w:rPr>
                <w:rFonts w:cs="Times New Roman"/>
              </w:rPr>
              <w:t>.</w:t>
            </w:r>
          </w:p>
          <w:p w:rsidR="009138C7" w:rsidRPr="00880E3C" w:rsidRDefault="009138C7" w:rsidP="00880E3C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880E3C">
              <w:rPr>
                <w:rFonts w:cs="Times New Roman"/>
              </w:rPr>
              <w:t>Технические средства должны быть установлены так, чтобы обеспечивалась их безопасная эксплуатация и сервисное обслуживание.</w:t>
            </w:r>
          </w:p>
          <w:p w:rsidR="009138C7" w:rsidRDefault="009138C7" w:rsidP="00880E3C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880E3C">
              <w:rPr>
                <w:rFonts w:cs="Times New Roman"/>
              </w:rPr>
              <w:t>Оборудование и кабельная продукция должны подбираться в исполнении, соответствующем условиям их эксплуатации по температуре окружающей среды и помехозащищённости, защищенности от проникновения влаги и пыли.</w:t>
            </w:r>
          </w:p>
          <w:p w:rsidR="009138C7" w:rsidRPr="00880E3C" w:rsidRDefault="009138C7" w:rsidP="00880E3C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2D6FC5">
              <w:rPr>
                <w:rFonts w:cs="Times New Roman"/>
              </w:rPr>
              <w:t>Соответствие приборов учета техническим характеристикам объектов (при выборе приборов учета учитывать режим работы трубопроводов; состав и пульсации измеряемой среды);</w:t>
            </w:r>
          </w:p>
          <w:p w:rsidR="009138C7" w:rsidRDefault="009138C7" w:rsidP="003120B7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  <w:bCs/>
              </w:rPr>
            </w:pPr>
            <w:r w:rsidRPr="003120B7">
              <w:rPr>
                <w:rFonts w:cs="Times New Roman"/>
                <w:b/>
                <w:bCs/>
              </w:rPr>
              <w:t xml:space="preserve">Требования к </w:t>
            </w:r>
            <w:r>
              <w:rPr>
                <w:rFonts w:cs="Times New Roman"/>
                <w:b/>
                <w:bCs/>
              </w:rPr>
              <w:t>расходомерам</w:t>
            </w:r>
          </w:p>
          <w:p w:rsidR="009138C7" w:rsidRPr="00880E3C" w:rsidRDefault="009138C7" w:rsidP="00880E3C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  <w:bCs/>
              </w:rPr>
            </w:pPr>
            <w:r w:rsidRPr="00880E3C">
              <w:rPr>
                <w:rFonts w:cs="Times New Roman"/>
                <w:bCs/>
              </w:rPr>
              <w:t xml:space="preserve">В качестве приборов для измерения расхода </w:t>
            </w:r>
            <w:r>
              <w:rPr>
                <w:rFonts w:cs="Times New Roman"/>
                <w:bCs/>
              </w:rPr>
              <w:t>сточных вод</w:t>
            </w:r>
            <w:r w:rsidRPr="00880E3C">
              <w:rPr>
                <w:rFonts w:cs="Times New Roman"/>
                <w:bCs/>
              </w:rPr>
              <w:t xml:space="preserve"> применять стационарные расходомеры с накладными или врезными датчиками для стационарной установки, позволяющие проводить демонтаж  датчиков без останова технологического процесса. </w:t>
            </w:r>
            <w:r>
              <w:rPr>
                <w:rFonts w:cs="Times New Roman"/>
                <w:bCs/>
              </w:rPr>
              <w:t xml:space="preserve">В случае невозможности установки приборов учета, позволяющие демонтаж без останова технологического процесса, по согласованию с Заказчиком </w:t>
            </w:r>
            <w:r w:rsidR="0031796E">
              <w:rPr>
                <w:rFonts w:cs="Times New Roman"/>
                <w:bCs/>
              </w:rPr>
              <w:t>проектировать</w:t>
            </w:r>
            <w:r>
              <w:rPr>
                <w:rFonts w:cs="Times New Roman"/>
                <w:bCs/>
              </w:rPr>
              <w:t xml:space="preserve"> электромагнитные расходомеры.</w:t>
            </w:r>
          </w:p>
          <w:p w:rsidR="009138C7" w:rsidRPr="00880E3C" w:rsidRDefault="009138C7" w:rsidP="00880E3C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  <w:bCs/>
              </w:rPr>
            </w:pPr>
            <w:r w:rsidRPr="00880E3C">
              <w:rPr>
                <w:rFonts w:cs="Times New Roman"/>
                <w:bCs/>
              </w:rPr>
              <w:t xml:space="preserve">Технические характеристики: </w:t>
            </w:r>
          </w:p>
          <w:p w:rsidR="009138C7" w:rsidRDefault="009138C7" w:rsidP="00880E3C">
            <w:pPr>
              <w:keepLines/>
              <w:numPr>
                <w:ilvl w:val="0"/>
                <w:numId w:val="43"/>
              </w:numPr>
              <w:spacing w:after="80" w:line="264" w:lineRule="auto"/>
              <w:ind w:right="57"/>
              <w:contextualSpacing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указать предполагаемый диапазон измерения расхода по коллектору,</w:t>
            </w:r>
          </w:p>
          <w:p w:rsidR="009138C7" w:rsidRDefault="009138C7" w:rsidP="00B36AAD">
            <w:pPr>
              <w:keepLines/>
              <w:numPr>
                <w:ilvl w:val="0"/>
                <w:numId w:val="43"/>
              </w:numPr>
              <w:spacing w:after="80" w:line="264" w:lineRule="auto"/>
              <w:ind w:right="57"/>
              <w:contextualSpacing/>
              <w:jc w:val="both"/>
              <w:rPr>
                <w:rFonts w:cs="Times New Roman"/>
                <w:bCs/>
              </w:rPr>
            </w:pPr>
            <w:r w:rsidRPr="00B36AAD">
              <w:rPr>
                <w:rFonts w:cs="Times New Roman"/>
                <w:bCs/>
              </w:rPr>
              <w:t>соответствие диапазонов СИ диапазонам измеряемых параметров</w:t>
            </w:r>
            <w:r>
              <w:rPr>
                <w:rFonts w:cs="Times New Roman"/>
                <w:bCs/>
              </w:rPr>
              <w:t>,</w:t>
            </w:r>
          </w:p>
          <w:p w:rsidR="009138C7" w:rsidRPr="00880E3C" w:rsidRDefault="009138C7" w:rsidP="00880E3C">
            <w:pPr>
              <w:keepLines/>
              <w:numPr>
                <w:ilvl w:val="0"/>
                <w:numId w:val="43"/>
              </w:numPr>
              <w:spacing w:after="80" w:line="264" w:lineRule="auto"/>
              <w:ind w:right="57"/>
              <w:contextualSpacing/>
              <w:jc w:val="both"/>
              <w:rPr>
                <w:rFonts w:cs="Times New Roman"/>
                <w:bCs/>
              </w:rPr>
            </w:pPr>
            <w:r w:rsidRPr="00D7475F">
              <w:rPr>
                <w:rFonts w:cs="Times New Roman"/>
                <w:bCs/>
              </w:rPr>
              <w:t>определение мгновенного расхода и суммирование расхода за период измерения</w:t>
            </w:r>
            <w:r w:rsidRPr="00880E3C">
              <w:rPr>
                <w:rFonts w:cs="Times New Roman"/>
                <w:bCs/>
              </w:rPr>
              <w:t xml:space="preserve">, </w:t>
            </w:r>
          </w:p>
          <w:p w:rsidR="009138C7" w:rsidRDefault="009138C7" w:rsidP="00880E3C">
            <w:pPr>
              <w:keepLines/>
              <w:numPr>
                <w:ilvl w:val="0"/>
                <w:numId w:val="43"/>
              </w:numPr>
              <w:spacing w:after="80" w:line="264" w:lineRule="auto"/>
              <w:ind w:right="57"/>
              <w:contextualSpacing/>
              <w:jc w:val="both"/>
              <w:rPr>
                <w:rFonts w:cs="Times New Roman"/>
                <w:bCs/>
              </w:rPr>
            </w:pPr>
            <w:r w:rsidRPr="00880E3C">
              <w:rPr>
                <w:rFonts w:cs="Times New Roman"/>
                <w:bCs/>
              </w:rPr>
              <w:t>наличие стандартного токового сигнала 4-20 мА и импульсного сигнала,</w:t>
            </w:r>
          </w:p>
          <w:p w:rsidR="009138C7" w:rsidRPr="00880E3C" w:rsidRDefault="009138C7" w:rsidP="00880E3C">
            <w:pPr>
              <w:keepLines/>
              <w:numPr>
                <w:ilvl w:val="0"/>
                <w:numId w:val="43"/>
              </w:numPr>
              <w:spacing w:after="80" w:line="264" w:lineRule="auto"/>
              <w:ind w:right="57"/>
              <w:contextualSpacing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Наличие стандартного интерфейса для передачи данных (</w:t>
            </w:r>
            <w:r>
              <w:rPr>
                <w:rFonts w:cs="Times New Roman"/>
                <w:bCs/>
                <w:lang w:val="en-US"/>
              </w:rPr>
              <w:t>Ethernet</w:t>
            </w:r>
            <w:r>
              <w:rPr>
                <w:rFonts w:cs="Times New Roman"/>
                <w:bCs/>
              </w:rPr>
              <w:t xml:space="preserve"> или</w:t>
            </w:r>
            <w:r w:rsidRPr="002D6FC5">
              <w:rPr>
                <w:rFonts w:cs="Times New Roman"/>
                <w:bCs/>
              </w:rPr>
              <w:t xml:space="preserve"> </w:t>
            </w:r>
            <w:r>
              <w:rPr>
                <w:rFonts w:cs="Times New Roman"/>
                <w:bCs/>
                <w:lang w:val="en-US"/>
              </w:rPr>
              <w:t>Modbus</w:t>
            </w:r>
            <w:r>
              <w:rPr>
                <w:rFonts w:cs="Times New Roman"/>
                <w:bCs/>
              </w:rPr>
              <w:t>)</w:t>
            </w:r>
          </w:p>
          <w:p w:rsidR="009138C7" w:rsidRPr="00880E3C" w:rsidRDefault="009138C7" w:rsidP="00880E3C">
            <w:pPr>
              <w:keepLines/>
              <w:numPr>
                <w:ilvl w:val="0"/>
                <w:numId w:val="43"/>
              </w:numPr>
              <w:spacing w:after="80" w:line="264" w:lineRule="auto"/>
              <w:ind w:right="57"/>
              <w:contextualSpacing/>
              <w:jc w:val="both"/>
              <w:rPr>
                <w:rFonts w:cs="Times New Roman"/>
                <w:bCs/>
              </w:rPr>
            </w:pPr>
            <w:r w:rsidRPr="00880E3C">
              <w:rPr>
                <w:rFonts w:cs="Times New Roman"/>
                <w:bCs/>
              </w:rPr>
              <w:t>возможность измерения двунаправленного потока</w:t>
            </w:r>
            <w:r>
              <w:rPr>
                <w:rFonts w:cs="Times New Roman"/>
                <w:bCs/>
              </w:rPr>
              <w:t>.</w:t>
            </w:r>
          </w:p>
          <w:p w:rsidR="009138C7" w:rsidRPr="00880E3C" w:rsidRDefault="009138C7" w:rsidP="00880E3C">
            <w:pPr>
              <w:keepLines/>
              <w:numPr>
                <w:ilvl w:val="0"/>
                <w:numId w:val="43"/>
              </w:numPr>
              <w:spacing w:after="80" w:line="264" w:lineRule="auto"/>
              <w:ind w:right="57"/>
              <w:contextualSpacing/>
              <w:jc w:val="both"/>
              <w:rPr>
                <w:rFonts w:cs="Times New Roman"/>
                <w:bCs/>
              </w:rPr>
            </w:pPr>
            <w:proofErr w:type="spellStart"/>
            <w:r w:rsidRPr="00880E3C">
              <w:rPr>
                <w:rFonts w:cs="Times New Roman"/>
                <w:bCs/>
              </w:rPr>
              <w:t>межповерочный</w:t>
            </w:r>
            <w:proofErr w:type="spellEnd"/>
            <w:r w:rsidRPr="00880E3C">
              <w:rPr>
                <w:rFonts w:cs="Times New Roman"/>
                <w:bCs/>
              </w:rPr>
              <w:t xml:space="preserve"> интервал </w:t>
            </w:r>
            <w:r>
              <w:rPr>
                <w:rFonts w:cs="Times New Roman"/>
                <w:bCs/>
              </w:rPr>
              <w:t>не менее 4 лет</w:t>
            </w:r>
            <w:r w:rsidRPr="00880E3C">
              <w:rPr>
                <w:rFonts w:cs="Times New Roman"/>
                <w:bCs/>
              </w:rPr>
              <w:t xml:space="preserve">, </w:t>
            </w:r>
          </w:p>
          <w:p w:rsidR="009138C7" w:rsidRPr="00880E3C" w:rsidRDefault="009138C7" w:rsidP="00880E3C">
            <w:pPr>
              <w:keepLines/>
              <w:numPr>
                <w:ilvl w:val="0"/>
                <w:numId w:val="43"/>
              </w:numPr>
              <w:spacing w:after="80" w:line="264" w:lineRule="auto"/>
              <w:ind w:right="57"/>
              <w:contextualSpacing/>
              <w:jc w:val="both"/>
              <w:rPr>
                <w:rFonts w:cs="Times New Roman"/>
                <w:bCs/>
              </w:rPr>
            </w:pPr>
            <w:r w:rsidRPr="00880E3C">
              <w:rPr>
                <w:rFonts w:cs="Times New Roman"/>
                <w:bCs/>
              </w:rPr>
              <w:t>погрешность измерения не более 2%.</w:t>
            </w:r>
          </w:p>
          <w:p w:rsidR="009138C7" w:rsidRPr="00880E3C" w:rsidRDefault="009138C7" w:rsidP="00880E3C">
            <w:pPr>
              <w:keepLines/>
              <w:numPr>
                <w:ilvl w:val="0"/>
                <w:numId w:val="43"/>
              </w:numPr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880E3C">
              <w:rPr>
                <w:rFonts w:cs="Times New Roman"/>
              </w:rPr>
              <w:t xml:space="preserve">Условия эксплуатации: - рабочая температура </w:t>
            </w:r>
            <w:r w:rsidRPr="00880E3C">
              <w:rPr>
                <w:rFonts w:cs="Times New Roman"/>
              </w:rPr>
              <w:lastRenderedPageBreak/>
              <w:t>блок электроники: -20…+60</w:t>
            </w:r>
            <w:proofErr w:type="gramStart"/>
            <w:r w:rsidRPr="00880E3C">
              <w:rPr>
                <w:rFonts w:cs="Times New Roman"/>
              </w:rPr>
              <w:t xml:space="preserve"> °С</w:t>
            </w:r>
            <w:proofErr w:type="gramEnd"/>
            <w:r w:rsidRPr="00880E3C">
              <w:rPr>
                <w:rFonts w:cs="Times New Roman"/>
              </w:rPr>
              <w:t>; накладные датчики: -30...+100 °С</w:t>
            </w:r>
          </w:p>
          <w:p w:rsidR="009138C7" w:rsidRDefault="009138C7" w:rsidP="002D6FC5">
            <w:pPr>
              <w:keepLines/>
              <w:numPr>
                <w:ilvl w:val="0"/>
                <w:numId w:val="43"/>
              </w:numPr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880E3C">
              <w:rPr>
                <w:rFonts w:cs="Times New Roman"/>
              </w:rPr>
              <w:t xml:space="preserve">Степень защиты первичных измерительных элементов </w:t>
            </w:r>
            <w:r w:rsidRPr="00880E3C">
              <w:rPr>
                <w:rFonts w:cs="Times New Roman"/>
                <w:lang w:val="en-US"/>
              </w:rPr>
              <w:t>IP</w:t>
            </w:r>
            <w:r w:rsidRPr="00880E3C">
              <w:rPr>
                <w:rFonts w:cs="Times New Roman"/>
              </w:rPr>
              <w:t>68</w:t>
            </w:r>
            <w:r w:rsidR="0031796E">
              <w:rPr>
                <w:rFonts w:cs="Times New Roman"/>
              </w:rPr>
              <w:t xml:space="preserve"> при установке в колодцах.</w:t>
            </w:r>
          </w:p>
          <w:p w:rsidR="009138C7" w:rsidRDefault="009138C7" w:rsidP="002D6FC5">
            <w:pPr>
              <w:keepLines/>
              <w:numPr>
                <w:ilvl w:val="0"/>
                <w:numId w:val="43"/>
              </w:numPr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2D6FC5">
              <w:rPr>
                <w:rFonts w:cs="Times New Roman"/>
                <w:bCs/>
              </w:rPr>
              <w:t>Соответствие диапазонов измерения узлов учета диапазонам измеряемых параметров</w:t>
            </w:r>
          </w:p>
          <w:p w:rsidR="009138C7" w:rsidRPr="002D6FC5" w:rsidRDefault="009138C7" w:rsidP="002D6FC5">
            <w:pPr>
              <w:keepLines/>
              <w:numPr>
                <w:ilvl w:val="0"/>
                <w:numId w:val="43"/>
              </w:numPr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2D6FC5">
              <w:rPr>
                <w:rFonts w:cs="Times New Roman"/>
                <w:bCs/>
              </w:rPr>
              <w:t xml:space="preserve">Допустимые пульсации потока, режим течения, значения температур, давлений, скоростей потока и чисел </w:t>
            </w:r>
            <w:proofErr w:type="spellStart"/>
            <w:r w:rsidRPr="002D6FC5">
              <w:rPr>
                <w:rFonts w:cs="Times New Roman"/>
                <w:bCs/>
              </w:rPr>
              <w:t>Рейнольдса</w:t>
            </w:r>
            <w:proofErr w:type="spellEnd"/>
            <w:r w:rsidRPr="002D6FC5">
              <w:rPr>
                <w:rFonts w:cs="Times New Roman"/>
                <w:bCs/>
              </w:rPr>
              <w:t xml:space="preserve"> должны соответствовать требованиям, изложенным в технической докумен</w:t>
            </w:r>
            <w:r>
              <w:rPr>
                <w:rFonts w:cs="Times New Roman"/>
                <w:bCs/>
              </w:rPr>
              <w:t>тации на используемые расходомеры</w:t>
            </w:r>
          </w:p>
          <w:p w:rsidR="009138C7" w:rsidRPr="0031796E" w:rsidRDefault="009138C7" w:rsidP="0031796E">
            <w:pPr>
              <w:keepLines/>
              <w:numPr>
                <w:ilvl w:val="0"/>
                <w:numId w:val="43"/>
              </w:numPr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2D6FC5">
              <w:rPr>
                <w:rFonts w:cs="Times New Roman"/>
              </w:rPr>
              <w:t>защита от несанкционированного доступа: приборы узлов учета должны быть защищены от несанкционированного вмешательства в их работу, нарушающего достоверный учет измеряемой среды, массы (объема) и регистрацию параметров - доступ в системный режим должен быть защищен от несанкционированного вмешательства</w:t>
            </w:r>
            <w:r>
              <w:rPr>
                <w:rFonts w:cs="Times New Roman"/>
              </w:rPr>
              <w:t>,</w:t>
            </w:r>
          </w:p>
          <w:p w:rsidR="009138C7" w:rsidRPr="002464AF" w:rsidRDefault="009138C7" w:rsidP="002464AF">
            <w:pPr>
              <w:keepLines/>
              <w:numPr>
                <w:ilvl w:val="0"/>
                <w:numId w:val="43"/>
              </w:numPr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 w:rsidRPr="00D7475F">
              <w:rPr>
                <w:rFonts w:cs="Times New Roman"/>
              </w:rPr>
              <w:t>регистрацию параметров во времени с заданным интервалом в энергонезависимом запоминающем устройстве и хранение их при отключении электропитания (глубина архива суточных данных - не менее 45 суток);</w:t>
            </w:r>
            <w:r w:rsidRPr="002464AF">
              <w:rPr>
                <w:rFonts w:cs="Times New Roman"/>
                <w:bCs/>
              </w:rPr>
              <w:t xml:space="preserve">  </w:t>
            </w:r>
          </w:p>
          <w:p w:rsidR="009138C7" w:rsidRPr="00880E3C" w:rsidRDefault="009138C7" w:rsidP="00880E3C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  <w:bCs/>
              </w:rPr>
            </w:pPr>
            <w:r w:rsidRPr="00D7475F">
              <w:rPr>
                <w:rFonts w:cs="Times New Roman"/>
                <w:bCs/>
              </w:rPr>
              <w:t>Предусмотреть установку вторичных приборов узлов учета в помещениях станций, по возможности, в существующих шкафах КИП, при отсутствии возможности в удобном для обслуживания и считывания показаний месте</w:t>
            </w:r>
            <w:r>
              <w:rPr>
                <w:rFonts w:cs="Times New Roman"/>
                <w:bCs/>
              </w:rPr>
              <w:t>.</w:t>
            </w:r>
            <w:r w:rsidR="0031796E">
              <w:rPr>
                <w:rFonts w:cs="Times New Roman"/>
                <w:bCs/>
              </w:rPr>
              <w:t xml:space="preserve"> </w:t>
            </w:r>
          </w:p>
          <w:p w:rsidR="009138C7" w:rsidRPr="005157BA" w:rsidRDefault="009138C7" w:rsidP="003058C6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5157BA">
              <w:rPr>
                <w:rFonts w:cs="Times New Roman"/>
              </w:rPr>
              <w:t>Все внешние элементы средств измерения, находящиеся под напряжением, должны быть защищены от случайного прикосновения к ним обслуживающего персонала.</w:t>
            </w:r>
          </w:p>
          <w:p w:rsidR="009138C7" w:rsidRDefault="009138C7" w:rsidP="002464AF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5157BA">
              <w:rPr>
                <w:rFonts w:cs="Times New Roman"/>
              </w:rPr>
              <w:t xml:space="preserve">Проектируемые средства измерения должны быть включены в </w:t>
            </w:r>
            <w:r>
              <w:rPr>
                <w:rFonts w:cs="Times New Roman"/>
              </w:rPr>
              <w:t>Федеральный информационный фонд по обеспечению единства измерений</w:t>
            </w:r>
            <w:r w:rsidRPr="005157BA">
              <w:rPr>
                <w:rFonts w:cs="Times New Roman"/>
              </w:rPr>
              <w:t xml:space="preserve"> как средства измерения и иметь действующее свидетельство об утверждении типа.</w:t>
            </w:r>
          </w:p>
          <w:p w:rsidR="009138C7" w:rsidRDefault="009138C7" w:rsidP="00A74802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 спецификации предусмотреть подменные приборы на время проведения ремонта или поверки. Количество согласовать с Заказчиком.</w:t>
            </w:r>
          </w:p>
          <w:p w:rsidR="00596DFE" w:rsidRPr="00A74802" w:rsidRDefault="00596DFE" w:rsidP="00A74802">
            <w:pPr>
              <w:keepLines/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34" w:right="57"/>
              <w:jc w:val="both"/>
              <w:rPr>
                <w:rFonts w:eastAsia="Calibri" w:cs="Times New Roman"/>
              </w:rPr>
            </w:pPr>
            <w:r w:rsidRPr="00812BF8">
              <w:rPr>
                <w:rFonts w:eastAsia="Calibri" w:cs="Times New Roman"/>
              </w:rPr>
              <w:t>Обеспечение единства измерений и контроль качества продукции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Разработать раздел РД согласно Федеральному закону от 26.06.2008 г. № 102-ФЗ «Об обеспечении единства измерений» и иных законодательных и нормативных документов в области метрологии и контроля качества.</w:t>
            </w:r>
          </w:p>
          <w:p w:rsidR="009138C7" w:rsidRDefault="009138C7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Основные решения по организации измерений и испытаний продукции предоставить и согласовать с Заказчиком </w:t>
            </w:r>
            <w:r>
              <w:rPr>
                <w:rFonts w:cs="Times New Roman"/>
              </w:rPr>
              <w:t>в составе проектной документации.</w:t>
            </w:r>
          </w:p>
          <w:p w:rsidR="009138C7" w:rsidRPr="00812BF8" w:rsidRDefault="009138C7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Провести метрологическую экспертизу узлов учета.</w:t>
            </w:r>
          </w:p>
          <w:p w:rsidR="009138C7" w:rsidRDefault="009138C7" w:rsidP="000909AA">
            <w:pPr>
              <w:spacing w:line="264" w:lineRule="auto"/>
              <w:ind w:firstLine="351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к применяемым единицам физических величин в соответствии с Постановлением Правительства РФ от 31.10.2009 №879 (ред. от 15.08.2015) «Об утверждении Положения о единицах величин, допускаемых к применению в Российской Федерации».</w:t>
            </w:r>
          </w:p>
          <w:p w:rsidR="00596DFE" w:rsidRPr="00812BF8" w:rsidRDefault="00596DFE" w:rsidP="000909AA">
            <w:pPr>
              <w:spacing w:line="264" w:lineRule="auto"/>
              <w:ind w:firstLine="351"/>
              <w:contextualSpacing/>
              <w:jc w:val="both"/>
              <w:rPr>
                <w:rFonts w:cs="Times New Roman"/>
              </w:rPr>
            </w:pPr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Технологическая связь</w:t>
            </w:r>
          </w:p>
          <w:p w:rsidR="009138C7" w:rsidRPr="00812BF8" w:rsidRDefault="009138C7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80E3C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Не требуется</w:t>
            </w:r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Энергоснабжение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EB2701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  <w:strike/>
              </w:rPr>
            </w:pPr>
            <w:r>
              <w:rPr>
                <w:rFonts w:cs="Times New Roman"/>
              </w:rPr>
              <w:t>Не требуется</w:t>
            </w:r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по энергосбережению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EB2701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Не требуется</w:t>
            </w:r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по промышленной безопасности, охране и гигиене труда</w:t>
            </w:r>
          </w:p>
          <w:p w:rsidR="009138C7" w:rsidRPr="00812BF8" w:rsidRDefault="009138C7" w:rsidP="001E467E">
            <w:pPr>
              <w:spacing w:after="120"/>
              <w:ind w:left="57" w:right="57"/>
              <w:rPr>
                <w:rFonts w:cs="Times New Roman"/>
              </w:rPr>
            </w:pP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EB2701">
            <w:pPr>
              <w:spacing w:after="80" w:line="264" w:lineRule="auto"/>
              <w:ind w:right="5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</w:t>
            </w:r>
            <w:r w:rsidRPr="00EB2701">
              <w:rPr>
                <w:rFonts w:cs="Times New Roman"/>
              </w:rPr>
              <w:t>Не требуется.</w:t>
            </w:r>
          </w:p>
        </w:tc>
      </w:tr>
      <w:tr w:rsidR="009138C7" w:rsidRPr="00812BF8" w:rsidTr="00173E9E">
        <w:trPr>
          <w:gridAfter w:val="1"/>
          <w:wAfter w:w="1491" w:type="dxa"/>
          <w:trHeight w:val="71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Выделение очередей и пусковых комплексов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Default="009138C7" w:rsidP="000909AA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При необходимости предусмотреть выделение этапов строительства для объектов, составляющих единый технологический цикл, которые возможно ввести в эксплуатацию после завершения этапа работ. В целях снижения объёма незавершённого строительства в процессе работ обеспечить минимизацию этапов строительства.</w:t>
            </w:r>
          </w:p>
          <w:p w:rsidR="00596DFE" w:rsidRPr="00812BF8" w:rsidRDefault="00596DFE" w:rsidP="000909AA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</w:p>
        </w:tc>
      </w:tr>
      <w:tr w:rsidR="009138C7" w:rsidRPr="00812BF8" w:rsidTr="00173E9E">
        <w:trPr>
          <w:gridAfter w:val="1"/>
          <w:wAfter w:w="1491" w:type="dxa"/>
          <w:trHeight w:val="427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по ассимиляции производства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0909AA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Не требуется</w:t>
            </w:r>
          </w:p>
        </w:tc>
      </w:tr>
      <w:tr w:rsidR="009138C7" w:rsidRPr="00812BF8" w:rsidTr="00173E9E">
        <w:trPr>
          <w:gridAfter w:val="1"/>
          <w:wAfter w:w="1491" w:type="dxa"/>
          <w:trHeight w:val="733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Инженерно-технические мероприятия гражданской обороны и мероприятия по предупреждению чрезвычайных ситуаций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0909AA">
            <w:pPr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Не требуется.</w:t>
            </w:r>
          </w:p>
        </w:tc>
      </w:tr>
      <w:tr w:rsidR="009138C7" w:rsidRPr="00812BF8" w:rsidTr="00173E9E">
        <w:trPr>
          <w:gridAfter w:val="1"/>
          <w:wAfter w:w="1491" w:type="dxa"/>
          <w:trHeight w:val="320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 w:hanging="33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по пожарной безопасности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EB2701">
            <w:pPr>
              <w:autoSpaceDE w:val="0"/>
              <w:autoSpaceDN w:val="0"/>
              <w:adjustRightInd w:val="0"/>
              <w:spacing w:after="80" w:line="264" w:lineRule="auto"/>
              <w:contextualSpacing/>
              <w:jc w:val="both"/>
              <w:rPr>
                <w:rFonts w:cs="Times New Roman"/>
              </w:rPr>
            </w:pPr>
            <w:r w:rsidRPr="00EB2701">
              <w:rPr>
                <w:rFonts w:cs="Times New Roman"/>
              </w:rPr>
              <w:t>Не требуется.</w:t>
            </w:r>
          </w:p>
        </w:tc>
      </w:tr>
      <w:tr w:rsidR="009138C7" w:rsidRPr="00812BF8" w:rsidTr="00173E9E">
        <w:trPr>
          <w:gridAfter w:val="1"/>
          <w:wAfter w:w="1491" w:type="dxa"/>
          <w:trHeight w:val="374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pStyle w:val="aff1"/>
              <w:spacing w:before="0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812BF8">
              <w:rPr>
                <w:rFonts w:ascii="Times New Roman" w:hAnsi="Times New Roman"/>
                <w:snapToGrid/>
                <w:sz w:val="22"/>
                <w:szCs w:val="22"/>
              </w:rPr>
              <w:t>Требования по инженерно-технической защищенности объектов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0909AA">
            <w:pPr>
              <w:pStyle w:val="affff"/>
              <w:spacing w:after="80" w:line="264" w:lineRule="auto"/>
              <w:contextualSpacing/>
              <w:jc w:val="both"/>
              <w:rPr>
                <w:rFonts w:ascii="Times New Roman" w:eastAsia="Times New Roman" w:hAnsi="Times New Roman"/>
                <w:szCs w:val="22"/>
              </w:rPr>
            </w:pPr>
            <w:r w:rsidRPr="00EB2701">
              <w:rPr>
                <w:rFonts w:ascii="Times New Roman" w:eastAsia="Times New Roman" w:hAnsi="Times New Roman"/>
                <w:szCs w:val="22"/>
              </w:rPr>
              <w:t>Не требуется.</w:t>
            </w:r>
          </w:p>
        </w:tc>
      </w:tr>
      <w:tr w:rsidR="009138C7" w:rsidRPr="00812BF8" w:rsidTr="00173E9E">
        <w:trPr>
          <w:gridAfter w:val="1"/>
          <w:wAfter w:w="1491" w:type="dxa"/>
          <w:trHeight w:val="460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 w:hanging="33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к системам безопасности и охране объектов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EB2701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Не требуется</w:t>
            </w:r>
          </w:p>
        </w:tc>
      </w:tr>
      <w:tr w:rsidR="009138C7" w:rsidRPr="00812BF8" w:rsidTr="00173E9E">
        <w:trPr>
          <w:gridAfter w:val="1"/>
          <w:wAfter w:w="1491" w:type="dxa"/>
          <w:trHeight w:val="327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 w:hanging="33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Определение затрат на страхование 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0909AA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Не требуется.</w:t>
            </w:r>
          </w:p>
        </w:tc>
      </w:tr>
      <w:tr w:rsidR="009138C7" w:rsidRPr="00812BF8" w:rsidTr="00173E9E">
        <w:trPr>
          <w:gridAfter w:val="1"/>
          <w:wAfter w:w="1491" w:type="dxa"/>
          <w:trHeight w:val="186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Исполнитель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0909AA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Определяется по результатам конкурсной процедуры</w:t>
            </w:r>
          </w:p>
        </w:tc>
      </w:tr>
      <w:tr w:rsidR="009138C7" w:rsidRPr="00812BF8" w:rsidTr="00173E9E">
        <w:trPr>
          <w:gridAfter w:val="1"/>
          <w:wAfter w:w="1491" w:type="dxa"/>
          <w:trHeight w:val="193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Срок выполнения работы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8405B2" w:rsidP="000909AA">
            <w:pPr>
              <w:keepLines/>
              <w:spacing w:after="80" w:line="264" w:lineRule="auto"/>
              <w:ind w:left="34" w:right="57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 месяцев</w:t>
            </w:r>
            <w:r w:rsidR="009138C7" w:rsidRPr="00812BF8">
              <w:rPr>
                <w:rFonts w:cs="Times New Roman"/>
              </w:rPr>
              <w:t>.</w:t>
            </w:r>
          </w:p>
        </w:tc>
      </w:tr>
      <w:tr w:rsidR="009138C7" w:rsidRPr="00812BF8" w:rsidTr="0031796E">
        <w:trPr>
          <w:gridAfter w:val="1"/>
          <w:wAfter w:w="1491" w:type="dxa"/>
          <w:trHeight w:val="428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ind w:left="57" w:right="57"/>
              <w:rPr>
                <w:rFonts w:cs="Times New Roman"/>
              </w:rPr>
            </w:pPr>
            <w:r w:rsidRPr="00812BF8">
              <w:rPr>
                <w:rFonts w:cs="Times New Roman"/>
              </w:rPr>
              <w:t>Порядок сдачи работы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D7475F" w:rsidRDefault="009138C7" w:rsidP="00D7475F">
            <w:pPr>
              <w:keepLines/>
              <w:tabs>
                <w:tab w:val="left" w:pos="317"/>
              </w:tabs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D7475F">
              <w:rPr>
                <w:rFonts w:cs="Times New Roman"/>
              </w:rPr>
              <w:t>По каждому объекту формируется отдельный комплект проектной и сметной документации.</w:t>
            </w:r>
          </w:p>
          <w:p w:rsidR="009138C7" w:rsidRDefault="009138C7" w:rsidP="000909AA">
            <w:pPr>
              <w:keepLines/>
              <w:tabs>
                <w:tab w:val="left" w:pos="317"/>
              </w:tabs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</w:p>
          <w:p w:rsidR="009138C7" w:rsidRPr="00812BF8" w:rsidRDefault="009138C7" w:rsidP="000909AA">
            <w:pPr>
              <w:keepLines/>
              <w:tabs>
                <w:tab w:val="left" w:pos="317"/>
              </w:tabs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Исполнитель выполняет следующие работы:</w:t>
            </w:r>
          </w:p>
          <w:p w:rsidR="009138C7" w:rsidRPr="00812BF8" w:rsidRDefault="009138C7" w:rsidP="000909AA">
            <w:pPr>
              <w:pStyle w:val="aff5"/>
              <w:keepLines/>
              <w:numPr>
                <w:ilvl w:val="0"/>
                <w:numId w:val="30"/>
              </w:numPr>
              <w:tabs>
                <w:tab w:val="left" w:pos="317"/>
              </w:tabs>
              <w:spacing w:after="80" w:line="264" w:lineRule="auto"/>
              <w:ind w:left="0" w:right="57" w:firstLine="351"/>
              <w:jc w:val="both"/>
              <w:rPr>
                <w:sz w:val="22"/>
                <w:szCs w:val="22"/>
              </w:rPr>
            </w:pPr>
            <w:r w:rsidRPr="00812BF8">
              <w:rPr>
                <w:sz w:val="22"/>
                <w:szCs w:val="22"/>
              </w:rPr>
              <w:t>предоставляет Заказчику материалы ПСД в 5-х экземплярах на бумажных носителях и в 2-х экземплярах на электронном носителе согласно требованиям к форматам предоставления документации.</w:t>
            </w:r>
          </w:p>
          <w:p w:rsidR="009138C7" w:rsidRPr="00812BF8" w:rsidRDefault="009138C7" w:rsidP="000909AA">
            <w:pPr>
              <w:keepLines/>
              <w:tabs>
                <w:tab w:val="left" w:pos="317"/>
              </w:tabs>
              <w:spacing w:after="80" w:line="264" w:lineRule="auto"/>
              <w:ind w:right="57" w:firstLine="351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Исполнитель в обязательном порядке должен обеспечить следующие требования к работе:</w:t>
            </w:r>
          </w:p>
          <w:p w:rsidR="009138C7" w:rsidRPr="00812BF8" w:rsidRDefault="009138C7" w:rsidP="000909AA">
            <w:pPr>
              <w:pStyle w:val="aff5"/>
              <w:keepLines/>
              <w:numPr>
                <w:ilvl w:val="0"/>
                <w:numId w:val="30"/>
              </w:numPr>
              <w:tabs>
                <w:tab w:val="left" w:pos="317"/>
              </w:tabs>
              <w:spacing w:after="80" w:line="264" w:lineRule="auto"/>
              <w:ind w:left="0" w:right="57" w:firstLine="351"/>
              <w:jc w:val="both"/>
              <w:rPr>
                <w:sz w:val="22"/>
                <w:szCs w:val="22"/>
              </w:rPr>
            </w:pPr>
            <w:r w:rsidRPr="00812BF8">
              <w:rPr>
                <w:sz w:val="22"/>
                <w:szCs w:val="22"/>
              </w:rPr>
              <w:t>конфиденциальность сведений и информации, касающихся объектов проектирования, выполнения ПИР и полученных результатов;</w:t>
            </w:r>
          </w:p>
          <w:p w:rsidR="009138C7" w:rsidRPr="00812BF8" w:rsidRDefault="009138C7" w:rsidP="000909AA">
            <w:pPr>
              <w:pStyle w:val="aff5"/>
              <w:keepLines/>
              <w:numPr>
                <w:ilvl w:val="0"/>
                <w:numId w:val="30"/>
              </w:numPr>
              <w:tabs>
                <w:tab w:val="left" w:pos="317"/>
              </w:tabs>
              <w:spacing w:after="80" w:line="264" w:lineRule="auto"/>
              <w:ind w:left="0" w:right="57" w:firstLine="351"/>
              <w:jc w:val="both"/>
              <w:rPr>
                <w:sz w:val="22"/>
                <w:szCs w:val="22"/>
              </w:rPr>
            </w:pPr>
            <w:r w:rsidRPr="00812BF8">
              <w:rPr>
                <w:sz w:val="22"/>
                <w:szCs w:val="22"/>
              </w:rPr>
              <w:t>соблюдение правовой охраны интеллектуальной собственности;</w:t>
            </w:r>
          </w:p>
          <w:p w:rsidR="009138C7" w:rsidRPr="00596DFE" w:rsidRDefault="009138C7" w:rsidP="000909AA">
            <w:pPr>
              <w:pStyle w:val="aff5"/>
              <w:keepLines/>
              <w:numPr>
                <w:ilvl w:val="0"/>
                <w:numId w:val="30"/>
              </w:numPr>
              <w:tabs>
                <w:tab w:val="left" w:pos="317"/>
              </w:tabs>
              <w:spacing w:after="80" w:line="264" w:lineRule="auto"/>
              <w:ind w:left="0" w:right="57" w:firstLine="351"/>
              <w:jc w:val="both"/>
            </w:pPr>
            <w:r w:rsidRPr="00812BF8">
              <w:rPr>
                <w:sz w:val="22"/>
                <w:szCs w:val="22"/>
              </w:rPr>
              <w:t>соблюдение порядка использования авторских прав и патентную чистоту проектов.</w:t>
            </w:r>
          </w:p>
          <w:p w:rsidR="00596DFE" w:rsidRPr="00812BF8" w:rsidRDefault="00596DFE" w:rsidP="00596DFE">
            <w:pPr>
              <w:pStyle w:val="aff5"/>
              <w:keepLines/>
              <w:tabs>
                <w:tab w:val="left" w:pos="317"/>
              </w:tabs>
              <w:spacing w:after="80" w:line="264" w:lineRule="auto"/>
              <w:ind w:left="351" w:right="57"/>
              <w:jc w:val="both"/>
            </w:pPr>
          </w:p>
        </w:tc>
      </w:tr>
      <w:tr w:rsidR="009138C7" w:rsidRPr="00812BF8" w:rsidTr="00173E9E">
        <w:trPr>
          <w:gridAfter w:val="1"/>
          <w:wAfter w:w="1491" w:type="dxa"/>
          <w:trHeight w:val="1779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812BF8">
            <w:pPr>
              <w:keepLines/>
              <w:numPr>
                <w:ilvl w:val="0"/>
                <w:numId w:val="5"/>
              </w:numPr>
              <w:spacing w:after="120" w:line="240" w:lineRule="auto"/>
              <w:ind w:left="397" w:right="57"/>
              <w:jc w:val="center"/>
              <w:rPr>
                <w:rFonts w:cs="Times New Roman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Pr="00812BF8" w:rsidRDefault="009138C7" w:rsidP="001E467E">
            <w:pPr>
              <w:keepLines/>
              <w:spacing w:after="120"/>
              <w:rPr>
                <w:rFonts w:cs="Times New Roman"/>
              </w:rPr>
            </w:pPr>
            <w:r w:rsidRPr="00812BF8">
              <w:rPr>
                <w:rFonts w:cs="Times New Roman"/>
              </w:rPr>
              <w:t>Требования к передаче материалов на электронных носителях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C7" w:rsidRDefault="009138C7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D7475F">
              <w:rPr>
                <w:rFonts w:cs="Times New Roman"/>
              </w:rPr>
              <w:t>По каждому объекту формируется отдельный комплект проектной и сметной документации.</w:t>
            </w:r>
          </w:p>
          <w:p w:rsidR="009138C7" w:rsidRPr="00812BF8" w:rsidRDefault="009138C7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Электронная версия комплекта документации передается на оптических дисках в двух экземплярах, подготовленных Исполнителем. Допускается использовать носители формата CD-R и DVD±R.</w:t>
            </w:r>
          </w:p>
          <w:p w:rsidR="009138C7" w:rsidRPr="00812BF8" w:rsidRDefault="009138C7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На лицевой поверхности диска должна быть нанесена печатным способом маркировка с указанием: наименование и тип документации, Заказчика, Исполнителя, даты изготовления электронной версии, порядкового номера диска. Диск должен быть упакован в прозрачный пластиковый бокс, на лицевой стороне информационного вкладыша которого также делается соответствующая маркировка.</w:t>
            </w:r>
          </w:p>
          <w:p w:rsidR="009138C7" w:rsidRPr="00812BF8" w:rsidRDefault="009138C7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В корневом каталоге диска должен находиться текстовый файл содержания в формате </w:t>
            </w:r>
            <w:r w:rsidRPr="00812BF8">
              <w:rPr>
                <w:rFonts w:cs="Times New Roman"/>
                <w:lang w:val="en-US"/>
              </w:rPr>
              <w:t>TXT</w:t>
            </w:r>
            <w:r w:rsidRPr="00812BF8">
              <w:rPr>
                <w:rFonts w:cs="Times New Roman"/>
              </w:rPr>
              <w:t xml:space="preserve"> или </w:t>
            </w:r>
            <w:r w:rsidRPr="00812BF8">
              <w:rPr>
                <w:rFonts w:cs="Times New Roman"/>
                <w:lang w:val="en-US"/>
              </w:rPr>
              <w:t>PDF</w:t>
            </w:r>
            <w:r w:rsidRPr="00812BF8">
              <w:rPr>
                <w:rFonts w:cs="Times New Roman"/>
              </w:rPr>
              <w:t xml:space="preserve"> 1.7 (</w:t>
            </w:r>
            <w:r w:rsidRPr="00812BF8">
              <w:rPr>
                <w:rFonts w:cs="Times New Roman"/>
                <w:lang w:val="en-US"/>
              </w:rPr>
              <w:t>AEL</w:t>
            </w:r>
            <w:r w:rsidRPr="00812BF8">
              <w:rPr>
                <w:rFonts w:cs="Times New Roman"/>
              </w:rPr>
              <w:t xml:space="preserve"> 3).</w:t>
            </w:r>
          </w:p>
          <w:p w:rsidR="009138C7" w:rsidRPr="00812BF8" w:rsidRDefault="009138C7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>Состав и содержание записанной на диск информации должны соответствовать комплекту ПСД.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  <w:p w:rsidR="009138C7" w:rsidRPr="00812BF8" w:rsidRDefault="009138C7" w:rsidP="000909AA">
            <w:pPr>
              <w:keepLines/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Технологические схемы и чертежи представить в форматах </w:t>
            </w:r>
            <w:r w:rsidRPr="00812BF8">
              <w:rPr>
                <w:rFonts w:cs="Times New Roman"/>
                <w:lang w:val="en-US"/>
              </w:rPr>
              <w:t>PDF</w:t>
            </w:r>
            <w:r w:rsidRPr="00812BF8">
              <w:rPr>
                <w:rFonts w:cs="Times New Roman"/>
              </w:rPr>
              <w:t xml:space="preserve"> 1.7 (</w:t>
            </w:r>
            <w:r w:rsidRPr="00812BF8">
              <w:rPr>
                <w:rFonts w:cs="Times New Roman"/>
                <w:lang w:val="en-US"/>
              </w:rPr>
              <w:t>AEL</w:t>
            </w:r>
            <w:r w:rsidRPr="00812BF8">
              <w:rPr>
                <w:rFonts w:cs="Times New Roman"/>
              </w:rPr>
              <w:t xml:space="preserve"> 3) и </w:t>
            </w:r>
            <w:r w:rsidRPr="00812BF8">
              <w:rPr>
                <w:rFonts w:cs="Times New Roman"/>
                <w:lang w:val="en-US"/>
              </w:rPr>
              <w:t>DWG</w:t>
            </w:r>
            <w:r w:rsidRPr="00812BF8">
              <w:rPr>
                <w:rFonts w:cs="Times New Roman"/>
              </w:rPr>
              <w:t xml:space="preserve"> 2013 (</w:t>
            </w:r>
            <w:r w:rsidRPr="00812BF8">
              <w:rPr>
                <w:rFonts w:cs="Times New Roman"/>
                <w:lang w:val="en-US"/>
              </w:rPr>
              <w:t>AC</w:t>
            </w:r>
            <w:r w:rsidRPr="00812BF8">
              <w:rPr>
                <w:rFonts w:cs="Times New Roman"/>
              </w:rPr>
              <w:t xml:space="preserve">1027) или </w:t>
            </w:r>
            <w:r w:rsidRPr="00812BF8">
              <w:rPr>
                <w:rFonts w:cs="Times New Roman"/>
                <w:lang w:val="en-US"/>
              </w:rPr>
              <w:t>DWG</w:t>
            </w:r>
            <w:r w:rsidRPr="00812BF8">
              <w:rPr>
                <w:rFonts w:cs="Times New Roman"/>
              </w:rPr>
              <w:t xml:space="preserve"> 2018 (</w:t>
            </w:r>
            <w:r w:rsidRPr="00812BF8">
              <w:rPr>
                <w:rFonts w:cs="Times New Roman"/>
                <w:lang w:val="en-US"/>
              </w:rPr>
              <w:t>AC</w:t>
            </w:r>
            <w:r w:rsidRPr="00812BF8">
              <w:rPr>
                <w:rFonts w:cs="Times New Roman"/>
              </w:rPr>
              <w:t>1032):</w:t>
            </w:r>
          </w:p>
          <w:p w:rsidR="009138C7" w:rsidRPr="00812BF8" w:rsidRDefault="009138C7" w:rsidP="000909AA">
            <w:pPr>
              <w:keepLines/>
              <w:tabs>
                <w:tab w:val="left" w:pos="351"/>
              </w:tabs>
              <w:spacing w:after="80" w:line="264" w:lineRule="auto"/>
              <w:ind w:left="34" w:right="57" w:firstLine="317"/>
              <w:contextualSpacing/>
              <w:jc w:val="both"/>
              <w:rPr>
                <w:rFonts w:cs="Times New Roman"/>
              </w:rPr>
            </w:pPr>
            <w:r w:rsidRPr="00812BF8">
              <w:rPr>
                <w:rFonts w:cs="Times New Roman"/>
              </w:rPr>
              <w:t xml:space="preserve">1 версия – графический образ документации со сканированными страницами согласования, содержащих подписи, печати и необходимые отметки, </w:t>
            </w:r>
            <w:r w:rsidRPr="00812BF8">
              <w:rPr>
                <w:rFonts w:cs="Times New Roman"/>
              </w:rPr>
              <w:lastRenderedPageBreak/>
              <w:t xml:space="preserve">чертежи основных комплектов в формате </w:t>
            </w:r>
            <w:r w:rsidRPr="00812BF8">
              <w:rPr>
                <w:rFonts w:cs="Times New Roman"/>
                <w:lang w:val="en-US"/>
              </w:rPr>
              <w:t>PDF</w:t>
            </w:r>
            <w:r w:rsidRPr="00812BF8">
              <w:rPr>
                <w:rFonts w:cs="Times New Roman"/>
              </w:rPr>
              <w:t xml:space="preserve"> 1.7 (</w:t>
            </w:r>
            <w:r w:rsidRPr="00812BF8">
              <w:rPr>
                <w:rFonts w:cs="Times New Roman"/>
                <w:lang w:val="en-US"/>
              </w:rPr>
              <w:t>AEL</w:t>
            </w:r>
            <w:r w:rsidRPr="00812BF8">
              <w:rPr>
                <w:rFonts w:cs="Times New Roman"/>
              </w:rPr>
              <w:t xml:space="preserve"> 3);</w:t>
            </w:r>
          </w:p>
          <w:p w:rsidR="009138C7" w:rsidRPr="00812BF8" w:rsidRDefault="009138C7" w:rsidP="000909AA">
            <w:pPr>
              <w:pStyle w:val="aff5"/>
              <w:keepLines/>
              <w:numPr>
                <w:ilvl w:val="0"/>
                <w:numId w:val="31"/>
              </w:numPr>
              <w:tabs>
                <w:tab w:val="left" w:pos="351"/>
              </w:tabs>
              <w:spacing w:after="80" w:line="264" w:lineRule="auto"/>
              <w:ind w:left="34" w:right="57" w:firstLine="317"/>
              <w:jc w:val="both"/>
              <w:rPr>
                <w:sz w:val="22"/>
                <w:szCs w:val="22"/>
              </w:rPr>
            </w:pPr>
            <w:r w:rsidRPr="00812BF8">
              <w:rPr>
                <w:sz w:val="22"/>
                <w:szCs w:val="22"/>
              </w:rPr>
              <w:t xml:space="preserve">версия – исходная документация в формате разработки: чертежи и схемы – </w:t>
            </w:r>
            <w:r w:rsidRPr="00812BF8">
              <w:rPr>
                <w:sz w:val="22"/>
                <w:szCs w:val="22"/>
                <w:lang w:val="en-US"/>
              </w:rPr>
              <w:t>DWG</w:t>
            </w:r>
            <w:r w:rsidRPr="00812BF8">
              <w:rPr>
                <w:sz w:val="22"/>
                <w:szCs w:val="22"/>
              </w:rPr>
              <w:t xml:space="preserve"> 2013 (</w:t>
            </w:r>
            <w:r w:rsidRPr="00812BF8">
              <w:rPr>
                <w:sz w:val="22"/>
                <w:szCs w:val="22"/>
                <w:lang w:val="en-US"/>
              </w:rPr>
              <w:t>AC</w:t>
            </w:r>
            <w:r w:rsidRPr="00812BF8">
              <w:rPr>
                <w:sz w:val="22"/>
                <w:szCs w:val="22"/>
              </w:rPr>
              <w:t xml:space="preserve">1027) или </w:t>
            </w:r>
            <w:r w:rsidRPr="00812BF8">
              <w:rPr>
                <w:sz w:val="22"/>
                <w:szCs w:val="22"/>
                <w:lang w:val="en-US"/>
              </w:rPr>
              <w:t>DWG</w:t>
            </w:r>
            <w:r w:rsidRPr="00812BF8">
              <w:rPr>
                <w:sz w:val="22"/>
                <w:szCs w:val="22"/>
              </w:rPr>
              <w:t xml:space="preserve"> 2018 (</w:t>
            </w:r>
            <w:r w:rsidRPr="00812BF8">
              <w:rPr>
                <w:sz w:val="22"/>
                <w:szCs w:val="22"/>
                <w:lang w:val="en-US"/>
              </w:rPr>
              <w:t>AC</w:t>
            </w:r>
            <w:r w:rsidRPr="00812BF8">
              <w:rPr>
                <w:sz w:val="22"/>
                <w:szCs w:val="22"/>
              </w:rPr>
              <w:t>1032).</w:t>
            </w:r>
          </w:p>
        </w:tc>
      </w:tr>
      <w:tr w:rsidR="00173E9E" w:rsidRPr="00812BF8" w:rsidTr="00173E9E">
        <w:tblPrEx>
          <w:jc w:val="center"/>
        </w:tblPrEx>
        <w:trPr>
          <w:gridBefore w:val="1"/>
          <w:gridAfter w:val="1"/>
          <w:wBefore w:w="29" w:type="dxa"/>
          <w:wAfter w:w="1491" w:type="dxa"/>
          <w:trHeight w:val="184"/>
          <w:jc w:val="center"/>
        </w:trPr>
        <w:tc>
          <w:tcPr>
            <w:tcW w:w="9136" w:type="dxa"/>
            <w:gridSpan w:val="4"/>
          </w:tcPr>
          <w:p w:rsidR="00173E9E" w:rsidRDefault="00173E9E" w:rsidP="00B71B80">
            <w:pPr>
              <w:rPr>
                <w:rFonts w:cs="Times New Roman"/>
                <w:b/>
                <w:szCs w:val="28"/>
              </w:rPr>
            </w:pPr>
          </w:p>
          <w:p w:rsidR="00173E9E" w:rsidRDefault="00173E9E" w:rsidP="00B71B80">
            <w:pPr>
              <w:rPr>
                <w:rFonts w:cs="Times New Roman"/>
                <w:b/>
                <w:szCs w:val="28"/>
              </w:rPr>
            </w:pPr>
          </w:p>
          <w:p w:rsidR="00173E9E" w:rsidRDefault="00173E9E" w:rsidP="00B71B80">
            <w:pPr>
              <w:rPr>
                <w:rFonts w:cs="Times New Roman"/>
                <w:b/>
                <w:szCs w:val="28"/>
              </w:rPr>
            </w:pPr>
            <w:r w:rsidRPr="00812BF8">
              <w:rPr>
                <w:rFonts w:cs="Times New Roman"/>
                <w:b/>
                <w:szCs w:val="28"/>
              </w:rPr>
              <w:t>Приложение № 1.</w:t>
            </w:r>
            <w:r>
              <w:rPr>
                <w:rFonts w:cs="Times New Roman"/>
                <w:b/>
                <w:szCs w:val="28"/>
              </w:rPr>
              <w:t>1</w:t>
            </w:r>
            <w:r w:rsidRPr="00812BF8">
              <w:rPr>
                <w:rFonts w:cs="Times New Roman"/>
                <w:b/>
                <w:szCs w:val="28"/>
              </w:rPr>
              <w:t xml:space="preserve">. Перечень объектов </w:t>
            </w:r>
            <w:r>
              <w:rPr>
                <w:rFonts w:cs="Times New Roman"/>
                <w:b/>
                <w:szCs w:val="28"/>
              </w:rPr>
              <w:t>и исходных данных для установки узлов учета</w:t>
            </w:r>
          </w:p>
          <w:p w:rsidR="00173E9E" w:rsidRDefault="00173E9E" w:rsidP="00B71B80">
            <w:pPr>
              <w:rPr>
                <w:rFonts w:cs="Times New Roman"/>
                <w:b/>
                <w:szCs w:val="28"/>
              </w:rPr>
            </w:pPr>
          </w:p>
          <w:p w:rsidR="00173E9E" w:rsidRPr="00812BF8" w:rsidRDefault="00173E9E" w:rsidP="001E467E">
            <w:pPr>
              <w:rPr>
                <w:rFonts w:cs="Times New Roman"/>
                <w:b/>
                <w:bCs/>
                <w:i/>
                <w:iCs/>
                <w:spacing w:val="-4"/>
                <w:w w:val="103"/>
              </w:rPr>
            </w:pPr>
          </w:p>
        </w:tc>
      </w:tr>
      <w:tr w:rsidR="00173E9E" w:rsidRPr="00812BF8" w:rsidTr="00173E9E">
        <w:tblPrEx>
          <w:jc w:val="center"/>
        </w:tblPrEx>
        <w:trPr>
          <w:gridBefore w:val="1"/>
          <w:wBefore w:w="29" w:type="dxa"/>
          <w:trHeight w:val="184"/>
          <w:jc w:val="center"/>
        </w:trPr>
        <w:tc>
          <w:tcPr>
            <w:tcW w:w="7792" w:type="dxa"/>
            <w:gridSpan w:val="3"/>
          </w:tcPr>
          <w:p w:rsidR="00173E9E" w:rsidRDefault="00173E9E" w:rsidP="00B71B80">
            <w:pPr>
              <w:spacing w:after="0" w:line="360" w:lineRule="auto"/>
              <w:rPr>
                <w:rFonts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BF8">
              <w:rPr>
                <w:rFonts w:eastAsia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173E9E" w:rsidRPr="00EB2701" w:rsidRDefault="00173E9E" w:rsidP="00B71B80">
            <w:pPr>
              <w:spacing w:after="0" w:line="360" w:lineRule="auto"/>
              <w:rPr>
                <w:rFonts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2701">
              <w:rPr>
                <w:rFonts w:eastAsia="Calibri" w:cs="Times New Roman"/>
                <w:b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173E9E" w:rsidRPr="00EB2701" w:rsidRDefault="00173E9E" w:rsidP="00B71B80">
            <w:pPr>
              <w:spacing w:after="0" w:line="360" w:lineRule="auto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  <w:r w:rsidRPr="00EB2701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>Технический директор</w:t>
            </w:r>
          </w:p>
        </w:tc>
        <w:tc>
          <w:tcPr>
            <w:tcW w:w="2835" w:type="dxa"/>
            <w:gridSpan w:val="2"/>
          </w:tcPr>
          <w:p w:rsidR="00173E9E" w:rsidRPr="00EB2701" w:rsidRDefault="00173E9E" w:rsidP="00B71B80">
            <w:pPr>
              <w:spacing w:after="0" w:line="360" w:lineRule="auto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</w:p>
          <w:p w:rsidR="00173E9E" w:rsidRDefault="00173E9E" w:rsidP="00B71B80">
            <w:pPr>
              <w:spacing w:after="0" w:line="360" w:lineRule="auto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</w:p>
          <w:p w:rsidR="00173E9E" w:rsidRPr="00EB2701" w:rsidRDefault="00173E9E" w:rsidP="00B71B80">
            <w:pPr>
              <w:spacing w:after="0" w:line="360" w:lineRule="auto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  <w:r w:rsidRPr="00EB2701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 xml:space="preserve">Политов А.А. </w:t>
            </w:r>
          </w:p>
        </w:tc>
      </w:tr>
      <w:tr w:rsidR="00173E9E" w:rsidRPr="00812BF8" w:rsidTr="00173E9E">
        <w:tblPrEx>
          <w:jc w:val="center"/>
        </w:tblPrEx>
        <w:trPr>
          <w:gridBefore w:val="1"/>
          <w:wBefore w:w="29" w:type="dxa"/>
          <w:trHeight w:val="184"/>
          <w:jc w:val="center"/>
        </w:trPr>
        <w:tc>
          <w:tcPr>
            <w:tcW w:w="7792" w:type="dxa"/>
            <w:gridSpan w:val="3"/>
          </w:tcPr>
          <w:p w:rsidR="00173E9E" w:rsidRPr="00EB2701" w:rsidRDefault="00173E9E" w:rsidP="00B71B80">
            <w:pPr>
              <w:spacing w:after="0" w:line="360" w:lineRule="auto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  <w:r w:rsidRPr="00EB2701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>Главный инженер</w:t>
            </w:r>
          </w:p>
        </w:tc>
        <w:tc>
          <w:tcPr>
            <w:tcW w:w="2835" w:type="dxa"/>
            <w:gridSpan w:val="2"/>
          </w:tcPr>
          <w:p w:rsidR="00173E9E" w:rsidRPr="00EB2701" w:rsidRDefault="00173E9E" w:rsidP="00B71B80">
            <w:pPr>
              <w:spacing w:after="0" w:line="360" w:lineRule="auto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  <w:r w:rsidRPr="00EB2701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>Гусев К.А.</w:t>
            </w:r>
          </w:p>
        </w:tc>
      </w:tr>
      <w:tr w:rsidR="00173E9E" w:rsidRPr="00812BF8" w:rsidTr="00173E9E">
        <w:tblPrEx>
          <w:jc w:val="center"/>
        </w:tblPrEx>
        <w:trPr>
          <w:gridBefore w:val="1"/>
          <w:wBefore w:w="29" w:type="dxa"/>
          <w:trHeight w:val="184"/>
          <w:jc w:val="center"/>
        </w:trPr>
        <w:tc>
          <w:tcPr>
            <w:tcW w:w="7792" w:type="dxa"/>
            <w:gridSpan w:val="3"/>
          </w:tcPr>
          <w:p w:rsidR="00173E9E" w:rsidRPr="00EB2701" w:rsidRDefault="00173E9E" w:rsidP="00B71B80">
            <w:pPr>
              <w:spacing w:after="0" w:line="360" w:lineRule="auto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  <w:r w:rsidRPr="00EB2701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 xml:space="preserve">Начальник </w:t>
            </w:r>
            <w:r w:rsidRPr="00F42EA1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>УРПП</w:t>
            </w:r>
          </w:p>
        </w:tc>
        <w:tc>
          <w:tcPr>
            <w:tcW w:w="2835" w:type="dxa"/>
            <w:gridSpan w:val="2"/>
          </w:tcPr>
          <w:p w:rsidR="00173E9E" w:rsidRPr="00EB2701" w:rsidRDefault="00173E9E" w:rsidP="00B71B80">
            <w:pPr>
              <w:spacing w:after="0" w:line="360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2701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>Голдобин</w:t>
            </w:r>
            <w:proofErr w:type="spellEnd"/>
            <w:r w:rsidRPr="00EB2701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 xml:space="preserve"> А.В.</w:t>
            </w:r>
          </w:p>
        </w:tc>
      </w:tr>
      <w:tr w:rsidR="00173E9E" w:rsidRPr="00812BF8" w:rsidTr="00173E9E">
        <w:tblPrEx>
          <w:jc w:val="center"/>
        </w:tblPrEx>
        <w:trPr>
          <w:gridBefore w:val="1"/>
          <w:wBefore w:w="29" w:type="dxa"/>
          <w:trHeight w:val="184"/>
          <w:jc w:val="center"/>
        </w:trPr>
        <w:tc>
          <w:tcPr>
            <w:tcW w:w="7792" w:type="dxa"/>
            <w:gridSpan w:val="3"/>
          </w:tcPr>
          <w:p w:rsidR="00173E9E" w:rsidRDefault="00173E9E" w:rsidP="00B71B80">
            <w:pPr>
              <w:spacing w:after="0" w:line="360" w:lineRule="auto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  <w:r w:rsidRPr="00EB2701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>Главный энергетик</w:t>
            </w:r>
          </w:p>
          <w:p w:rsidR="00173E9E" w:rsidRPr="00F42EA1" w:rsidRDefault="00173E9E" w:rsidP="00B71B80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F42EA1">
              <w:rPr>
                <w:rFonts w:eastAsia="Calibri" w:cs="Times New Roman"/>
                <w:sz w:val="24"/>
                <w:szCs w:val="24"/>
                <w:lang w:eastAsia="ru-RU"/>
              </w:rPr>
              <w:t>Начальник ЦДАС</w:t>
            </w:r>
            <w:r w:rsidRPr="00F42EA1">
              <w:rPr>
                <w:rFonts w:eastAsia="Calibri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5" w:type="dxa"/>
            <w:gridSpan w:val="2"/>
          </w:tcPr>
          <w:p w:rsidR="00173E9E" w:rsidRDefault="00173E9E" w:rsidP="00B71B80">
            <w:pPr>
              <w:spacing w:after="0" w:line="360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2701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>Мишуринских</w:t>
            </w:r>
            <w:proofErr w:type="spellEnd"/>
            <w:r w:rsidRPr="00EB2701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 xml:space="preserve"> В.Г.</w:t>
            </w:r>
          </w:p>
          <w:p w:rsidR="00173E9E" w:rsidRPr="00EB2701" w:rsidRDefault="00173E9E" w:rsidP="00B71B80">
            <w:pPr>
              <w:spacing w:after="0" w:line="360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42EA1">
              <w:rPr>
                <w:rFonts w:eastAsia="Calibri" w:cs="Times New Roman"/>
                <w:sz w:val="24"/>
                <w:szCs w:val="24"/>
                <w:lang w:eastAsia="ru-RU"/>
              </w:rPr>
              <w:t>Цицюрская</w:t>
            </w:r>
            <w:proofErr w:type="spellEnd"/>
            <w:r w:rsidRPr="00F42EA1">
              <w:rPr>
                <w:rFonts w:eastAsia="Calibri" w:cs="Times New Roman"/>
                <w:sz w:val="24"/>
                <w:szCs w:val="24"/>
                <w:lang w:eastAsia="ru-RU"/>
              </w:rPr>
              <w:t xml:space="preserve"> В.А.</w:t>
            </w:r>
          </w:p>
        </w:tc>
      </w:tr>
      <w:tr w:rsidR="00173E9E" w:rsidRPr="00812BF8" w:rsidTr="00173E9E">
        <w:tblPrEx>
          <w:jc w:val="center"/>
        </w:tblPrEx>
        <w:trPr>
          <w:gridBefore w:val="1"/>
          <w:wBefore w:w="29" w:type="dxa"/>
          <w:trHeight w:val="184"/>
          <w:jc w:val="center"/>
        </w:trPr>
        <w:tc>
          <w:tcPr>
            <w:tcW w:w="7792" w:type="dxa"/>
            <w:gridSpan w:val="3"/>
          </w:tcPr>
          <w:p w:rsidR="00173E9E" w:rsidRDefault="00173E9E" w:rsidP="00B71B80">
            <w:pPr>
              <w:spacing w:after="0" w:line="360" w:lineRule="auto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  <w:r w:rsidRPr="00EB2701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 xml:space="preserve">Главный специалист    </w:t>
            </w:r>
          </w:p>
          <w:p w:rsidR="00173E9E" w:rsidRDefault="00173E9E" w:rsidP="00173E9E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  <w:p w:rsidR="00173E9E" w:rsidRDefault="00173E9E" w:rsidP="00173E9E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  <w:p w:rsidR="00173E9E" w:rsidRDefault="00173E9E" w:rsidP="00173E9E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  <w:p w:rsidR="00173E9E" w:rsidRDefault="00173E9E" w:rsidP="00173E9E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  <w:p w:rsidR="00173E9E" w:rsidRDefault="00173E9E" w:rsidP="00173E9E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  <w:p w:rsidR="0031796E" w:rsidRDefault="0031796E" w:rsidP="00173E9E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  <w:p w:rsidR="0031796E" w:rsidRDefault="0031796E" w:rsidP="00173E9E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  <w:p w:rsidR="0031796E" w:rsidRDefault="0031796E" w:rsidP="00173E9E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  <w:p w:rsidR="0031796E" w:rsidRDefault="0031796E" w:rsidP="00173E9E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  <w:p w:rsidR="0031796E" w:rsidRDefault="0031796E" w:rsidP="00173E9E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  <w:p w:rsidR="0031796E" w:rsidRDefault="0031796E" w:rsidP="00173E9E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  <w:p w:rsidR="0031796E" w:rsidRDefault="0031796E" w:rsidP="00173E9E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  <w:p w:rsidR="0031796E" w:rsidRDefault="0031796E" w:rsidP="00173E9E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  <w:p w:rsidR="0031796E" w:rsidRDefault="0031796E" w:rsidP="00173E9E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  <w:p w:rsidR="0031796E" w:rsidRDefault="0031796E" w:rsidP="00173E9E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  <w:p w:rsidR="00552B24" w:rsidRDefault="00552B24" w:rsidP="00173E9E">
            <w:pPr>
              <w:tabs>
                <w:tab w:val="left" w:pos="1134"/>
              </w:tabs>
              <w:rPr>
                <w:rFonts w:cs="Times New Roman"/>
                <w:b/>
                <w:szCs w:val="28"/>
              </w:rPr>
            </w:pPr>
          </w:p>
          <w:p w:rsidR="00173E9E" w:rsidRPr="00173E9E" w:rsidRDefault="00173E9E" w:rsidP="00173E9E">
            <w:pPr>
              <w:tabs>
                <w:tab w:val="left" w:pos="1134"/>
              </w:tabs>
              <w:rPr>
                <w:rFonts w:cs="Times New Roman"/>
                <w:sz w:val="24"/>
                <w:szCs w:val="24"/>
              </w:rPr>
            </w:pPr>
            <w:r w:rsidRPr="00812BF8">
              <w:rPr>
                <w:rFonts w:cs="Times New Roman"/>
                <w:b/>
                <w:szCs w:val="28"/>
              </w:rPr>
              <w:t>Приложение № 1.</w:t>
            </w:r>
            <w:r>
              <w:rPr>
                <w:rFonts w:cs="Times New Roman"/>
                <w:b/>
                <w:szCs w:val="28"/>
              </w:rPr>
              <w:t>1</w:t>
            </w:r>
            <w:r w:rsidRPr="00812BF8">
              <w:rPr>
                <w:rFonts w:cs="Times New Roman"/>
                <w:b/>
                <w:szCs w:val="28"/>
              </w:rPr>
              <w:t xml:space="preserve">. Перечень объектов </w:t>
            </w:r>
            <w:r>
              <w:rPr>
                <w:rFonts w:cs="Times New Roman"/>
                <w:b/>
                <w:szCs w:val="28"/>
              </w:rPr>
              <w:t>и исходных данных* для установки узлов учета</w:t>
            </w:r>
          </w:p>
        </w:tc>
        <w:tc>
          <w:tcPr>
            <w:tcW w:w="2835" w:type="dxa"/>
            <w:gridSpan w:val="2"/>
          </w:tcPr>
          <w:p w:rsidR="00173E9E" w:rsidRDefault="00173E9E" w:rsidP="00B71B80">
            <w:pPr>
              <w:spacing w:after="0" w:line="360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2701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lastRenderedPageBreak/>
              <w:t>Спешилов</w:t>
            </w:r>
            <w:proofErr w:type="spellEnd"/>
            <w:r w:rsidRPr="00EB2701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 xml:space="preserve"> А.А.</w:t>
            </w:r>
          </w:p>
          <w:p w:rsidR="00173E9E" w:rsidRDefault="00173E9E" w:rsidP="00B71B80">
            <w:pPr>
              <w:spacing w:after="0" w:line="360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</w:p>
          <w:p w:rsidR="00173E9E" w:rsidRDefault="00173E9E" w:rsidP="00B71B80">
            <w:pPr>
              <w:spacing w:after="0" w:line="360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</w:p>
          <w:p w:rsidR="00173E9E" w:rsidRPr="00EB2701" w:rsidRDefault="00173E9E" w:rsidP="00B71B80">
            <w:pPr>
              <w:spacing w:after="0" w:line="360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7"/>
        <w:tblW w:w="10136" w:type="dxa"/>
        <w:tblInd w:w="-530" w:type="dxa"/>
        <w:tblLayout w:type="fixed"/>
        <w:tblLook w:val="04A0" w:firstRow="1" w:lastRow="0" w:firstColumn="1" w:lastColumn="0" w:noHBand="0" w:noVBand="1"/>
      </w:tblPr>
      <w:tblGrid>
        <w:gridCol w:w="496"/>
        <w:gridCol w:w="1739"/>
        <w:gridCol w:w="1701"/>
        <w:gridCol w:w="1522"/>
        <w:gridCol w:w="1701"/>
        <w:gridCol w:w="1596"/>
        <w:gridCol w:w="1381"/>
      </w:tblGrid>
      <w:tr w:rsidR="001064D8" w:rsidRPr="00CE323F" w:rsidTr="00CE323F">
        <w:trPr>
          <w:trHeight w:val="1129"/>
        </w:trPr>
        <w:tc>
          <w:tcPr>
            <w:tcW w:w="496" w:type="dxa"/>
          </w:tcPr>
          <w:p w:rsidR="001064D8" w:rsidRPr="00CE323F" w:rsidRDefault="001064D8" w:rsidP="00F22FA8">
            <w:pPr>
              <w:tabs>
                <w:tab w:val="left" w:pos="1134"/>
              </w:tabs>
            </w:pPr>
            <w:r w:rsidRPr="00CE323F">
              <w:lastRenderedPageBreak/>
              <w:t>№</w:t>
            </w:r>
          </w:p>
        </w:tc>
        <w:tc>
          <w:tcPr>
            <w:tcW w:w="1739" w:type="dxa"/>
          </w:tcPr>
          <w:p w:rsidR="001064D8" w:rsidRPr="00CE323F" w:rsidRDefault="001064D8" w:rsidP="001064D8">
            <w:pPr>
              <w:tabs>
                <w:tab w:val="left" w:pos="1134"/>
              </w:tabs>
            </w:pPr>
            <w:r w:rsidRPr="00CE323F">
              <w:rPr>
                <w:rFonts w:eastAsia="Calibri"/>
                <w:color w:val="000000"/>
              </w:rPr>
              <w:t xml:space="preserve">Наименование объекта </w:t>
            </w:r>
          </w:p>
        </w:tc>
        <w:tc>
          <w:tcPr>
            <w:tcW w:w="1701" w:type="dxa"/>
          </w:tcPr>
          <w:p w:rsidR="001064D8" w:rsidRPr="00CE323F" w:rsidRDefault="001064D8" w:rsidP="00F22FA8">
            <w:pPr>
              <w:tabs>
                <w:tab w:val="left" w:pos="1134"/>
              </w:tabs>
              <w:rPr>
                <w:rFonts w:eastAsia="Calibri"/>
                <w:color w:val="000000"/>
              </w:rPr>
            </w:pPr>
            <w:r w:rsidRPr="00CE323F">
              <w:rPr>
                <w:rFonts w:eastAsia="Calibri"/>
                <w:color w:val="000000"/>
              </w:rPr>
              <w:t>Адрес объекта</w:t>
            </w:r>
          </w:p>
        </w:tc>
        <w:tc>
          <w:tcPr>
            <w:tcW w:w="1522" w:type="dxa"/>
          </w:tcPr>
          <w:p w:rsidR="001064D8" w:rsidRPr="00CE323F" w:rsidRDefault="001064D8" w:rsidP="00F22FA8">
            <w:pPr>
              <w:tabs>
                <w:tab w:val="left" w:pos="1134"/>
              </w:tabs>
            </w:pPr>
            <w:r w:rsidRPr="00CE323F">
              <w:rPr>
                <w:rFonts w:eastAsia="Calibri"/>
                <w:color w:val="000000"/>
              </w:rPr>
              <w:t xml:space="preserve">Наружный диаметр трубопровода, </w:t>
            </w:r>
            <w:proofErr w:type="spellStart"/>
            <w:r w:rsidRPr="00CE323F">
              <w:rPr>
                <w:rFonts w:eastAsia="Calibri"/>
                <w:color w:val="000000"/>
              </w:rPr>
              <w:t>Ду</w:t>
            </w:r>
            <w:proofErr w:type="spellEnd"/>
            <w:r w:rsidRPr="00CE323F">
              <w:rPr>
                <w:rFonts w:eastAsia="Calibri"/>
                <w:color w:val="000000"/>
              </w:rPr>
              <w:t xml:space="preserve"> мм</w:t>
            </w:r>
          </w:p>
        </w:tc>
        <w:tc>
          <w:tcPr>
            <w:tcW w:w="1701" w:type="dxa"/>
          </w:tcPr>
          <w:p w:rsidR="001064D8" w:rsidRPr="00CE323F" w:rsidRDefault="001064D8" w:rsidP="00F22FA8">
            <w:pPr>
              <w:tabs>
                <w:tab w:val="left" w:pos="1134"/>
              </w:tabs>
              <w:rPr>
                <w:rFonts w:eastAsia="Calibri"/>
                <w:color w:val="000000"/>
              </w:rPr>
            </w:pPr>
            <w:r w:rsidRPr="00CE323F">
              <w:rPr>
                <w:rFonts w:eastAsia="Calibri"/>
                <w:color w:val="000000"/>
              </w:rPr>
              <w:t>Материал трубопровода</w:t>
            </w:r>
          </w:p>
        </w:tc>
        <w:tc>
          <w:tcPr>
            <w:tcW w:w="1596" w:type="dxa"/>
          </w:tcPr>
          <w:p w:rsidR="001064D8" w:rsidRPr="00CE323F" w:rsidRDefault="001064D8" w:rsidP="00F22FA8">
            <w:pPr>
              <w:tabs>
                <w:tab w:val="left" w:pos="1134"/>
              </w:tabs>
            </w:pPr>
            <w:r w:rsidRPr="00CE323F">
              <w:rPr>
                <w:rFonts w:eastAsia="Calibri"/>
                <w:color w:val="000000"/>
              </w:rPr>
              <w:t>Глубина заложения</w:t>
            </w:r>
          </w:p>
        </w:tc>
        <w:tc>
          <w:tcPr>
            <w:tcW w:w="1381" w:type="dxa"/>
          </w:tcPr>
          <w:p w:rsidR="001064D8" w:rsidRPr="00517963" w:rsidRDefault="001064D8" w:rsidP="00F22FA8">
            <w:pPr>
              <w:tabs>
                <w:tab w:val="left" w:pos="1134"/>
              </w:tabs>
            </w:pPr>
            <w:r w:rsidRPr="00CE323F">
              <w:t>Диапазон измерения расхода</w:t>
            </w:r>
            <w:r w:rsidR="00517963">
              <w:t>, м</w:t>
            </w:r>
            <w:r w:rsidR="00517963">
              <w:rPr>
                <w:vertAlign w:val="superscript"/>
              </w:rPr>
              <w:t>3</w:t>
            </w:r>
            <w:r w:rsidR="00517963">
              <w:t>/час</w:t>
            </w:r>
          </w:p>
        </w:tc>
      </w:tr>
      <w:tr w:rsidR="001064D8" w:rsidTr="00CE323F">
        <w:trPr>
          <w:trHeight w:val="645"/>
        </w:trPr>
        <w:tc>
          <w:tcPr>
            <w:tcW w:w="496" w:type="dxa"/>
          </w:tcPr>
          <w:p w:rsidR="001064D8" w:rsidRDefault="001064D8" w:rsidP="003178C3">
            <w:pPr>
              <w:rPr>
                <w:sz w:val="24"/>
                <w:szCs w:val="24"/>
              </w:rPr>
            </w:pPr>
            <w:r w:rsidRPr="001064D8">
              <w:rPr>
                <w:color w:val="000000"/>
              </w:rPr>
              <w:t>1</w:t>
            </w:r>
          </w:p>
        </w:tc>
        <w:tc>
          <w:tcPr>
            <w:tcW w:w="1739" w:type="dxa"/>
          </w:tcPr>
          <w:p w:rsidR="001064D8" w:rsidRDefault="001064D8" w:rsidP="003178C3">
            <w:pPr>
              <w:rPr>
                <w:rFonts w:ascii="Calibri" w:hAnsi="Calibri" w:cs="Calibri"/>
                <w:sz w:val="22"/>
                <w:szCs w:val="22"/>
              </w:rPr>
            </w:pPr>
            <w:r w:rsidRPr="001064D8">
              <w:rPr>
                <w:color w:val="000000"/>
              </w:rPr>
              <w:t>КНС-4 Январский коллектор №1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1064D8" w:rsidRDefault="001064D8" w:rsidP="003178C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Ул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>аршала</w:t>
            </w:r>
            <w:proofErr w:type="spellEnd"/>
            <w:r>
              <w:rPr>
                <w:color w:val="000000"/>
              </w:rPr>
              <w:t xml:space="preserve"> Рыбалко 97в</w:t>
            </w:r>
          </w:p>
        </w:tc>
        <w:tc>
          <w:tcPr>
            <w:tcW w:w="1522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</w:tcPr>
          <w:p w:rsidR="001064D8" w:rsidRPr="001064D8" w:rsidRDefault="001064D8" w:rsidP="003178C3">
            <w:pPr>
              <w:tabs>
                <w:tab w:val="left" w:pos="1134"/>
              </w:tabs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1064D8" w:rsidRPr="000131DF" w:rsidRDefault="000131DF" w:rsidP="000131DF">
            <w:pPr>
              <w:rPr>
                <w:color w:val="000000"/>
              </w:rPr>
            </w:pPr>
            <w:r w:rsidRPr="000131DF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1064D8" w:rsidRPr="000131DF" w:rsidRDefault="00517963" w:rsidP="000131DF">
            <w:pPr>
              <w:rPr>
                <w:color w:val="000000"/>
              </w:rPr>
            </w:pPr>
            <w:r>
              <w:rPr>
                <w:color w:val="000000"/>
              </w:rPr>
              <w:t>0-540</w:t>
            </w:r>
          </w:p>
        </w:tc>
      </w:tr>
      <w:tr w:rsidR="001064D8" w:rsidRPr="001064D8" w:rsidTr="00CE323F">
        <w:trPr>
          <w:trHeight w:val="701"/>
        </w:trPr>
        <w:tc>
          <w:tcPr>
            <w:tcW w:w="496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2</w:t>
            </w:r>
          </w:p>
        </w:tc>
        <w:tc>
          <w:tcPr>
            <w:tcW w:w="1739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КНС-4 Январский коллектор №2 </w:t>
            </w:r>
          </w:p>
        </w:tc>
        <w:tc>
          <w:tcPr>
            <w:tcW w:w="1701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proofErr w:type="spellStart"/>
            <w:r w:rsidRPr="001064D8">
              <w:rPr>
                <w:color w:val="000000"/>
              </w:rPr>
              <w:t>Ул</w:t>
            </w:r>
            <w:proofErr w:type="gramStart"/>
            <w:r w:rsidRPr="001064D8">
              <w:rPr>
                <w:color w:val="000000"/>
              </w:rPr>
              <w:t>.М</w:t>
            </w:r>
            <w:proofErr w:type="gramEnd"/>
            <w:r w:rsidRPr="001064D8">
              <w:rPr>
                <w:color w:val="000000"/>
              </w:rPr>
              <w:t>аршала</w:t>
            </w:r>
            <w:proofErr w:type="spellEnd"/>
            <w:r w:rsidRPr="001064D8">
              <w:rPr>
                <w:color w:val="000000"/>
              </w:rPr>
              <w:t xml:space="preserve"> Рыбалко 97в</w:t>
            </w:r>
          </w:p>
        </w:tc>
        <w:tc>
          <w:tcPr>
            <w:tcW w:w="1522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300</w:t>
            </w:r>
          </w:p>
        </w:tc>
        <w:tc>
          <w:tcPr>
            <w:tcW w:w="1701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1064D8" w:rsidRPr="001064D8" w:rsidRDefault="000131DF" w:rsidP="003178C3">
            <w:pPr>
              <w:rPr>
                <w:color w:val="000000"/>
              </w:rPr>
            </w:pPr>
            <w:r w:rsidRPr="000131DF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1064D8" w:rsidRPr="001064D8" w:rsidRDefault="00517963" w:rsidP="00EC7EA2">
            <w:pPr>
              <w:rPr>
                <w:color w:val="000000"/>
              </w:rPr>
            </w:pPr>
            <w:r>
              <w:rPr>
                <w:color w:val="000000"/>
              </w:rPr>
              <w:t>0-540</w:t>
            </w:r>
          </w:p>
        </w:tc>
      </w:tr>
      <w:tr w:rsidR="001064D8" w:rsidRPr="001064D8" w:rsidTr="00CE323F">
        <w:trPr>
          <w:trHeight w:val="415"/>
        </w:trPr>
        <w:tc>
          <w:tcPr>
            <w:tcW w:w="496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3</w:t>
            </w:r>
          </w:p>
        </w:tc>
        <w:tc>
          <w:tcPr>
            <w:tcW w:w="1739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Радистов коллектор №1 </w:t>
            </w:r>
          </w:p>
        </w:tc>
        <w:tc>
          <w:tcPr>
            <w:tcW w:w="1701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Радистов 13</w:t>
            </w:r>
          </w:p>
        </w:tc>
        <w:tc>
          <w:tcPr>
            <w:tcW w:w="1522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1064D8" w:rsidRPr="001064D8" w:rsidRDefault="00101C93" w:rsidP="003178C3">
            <w:pPr>
              <w:rPr>
                <w:color w:val="000000"/>
              </w:rPr>
            </w:pPr>
            <w:r w:rsidRPr="000131DF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1064D8" w:rsidRPr="001064D8" w:rsidRDefault="00517963" w:rsidP="00EC7EA2">
            <w:pPr>
              <w:rPr>
                <w:color w:val="000000"/>
              </w:rPr>
            </w:pPr>
            <w:r>
              <w:rPr>
                <w:color w:val="000000"/>
              </w:rPr>
              <w:t>0-60</w:t>
            </w:r>
          </w:p>
        </w:tc>
      </w:tr>
      <w:tr w:rsidR="001064D8" w:rsidRPr="001064D8" w:rsidTr="00CE323F">
        <w:trPr>
          <w:trHeight w:val="567"/>
        </w:trPr>
        <w:tc>
          <w:tcPr>
            <w:tcW w:w="496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4</w:t>
            </w:r>
          </w:p>
        </w:tc>
        <w:tc>
          <w:tcPr>
            <w:tcW w:w="1739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Радистов коллектор №2 </w:t>
            </w:r>
          </w:p>
        </w:tc>
        <w:tc>
          <w:tcPr>
            <w:tcW w:w="1701" w:type="dxa"/>
          </w:tcPr>
          <w:p w:rsidR="001064D8" w:rsidRDefault="001064D8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Радистов 13</w:t>
            </w:r>
          </w:p>
        </w:tc>
        <w:tc>
          <w:tcPr>
            <w:tcW w:w="1522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1064D8" w:rsidRPr="001064D8" w:rsidRDefault="00101C93" w:rsidP="003178C3">
            <w:pPr>
              <w:rPr>
                <w:color w:val="000000"/>
              </w:rPr>
            </w:pPr>
            <w:r w:rsidRPr="000131DF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1064D8" w:rsidRPr="001064D8" w:rsidRDefault="00517963" w:rsidP="00EC7EA2">
            <w:pPr>
              <w:rPr>
                <w:color w:val="000000"/>
              </w:rPr>
            </w:pPr>
            <w:r>
              <w:rPr>
                <w:color w:val="000000"/>
              </w:rPr>
              <w:t>0-60</w:t>
            </w:r>
          </w:p>
        </w:tc>
      </w:tr>
      <w:tr w:rsidR="001064D8" w:rsidRPr="001064D8" w:rsidTr="00CE323F">
        <w:trPr>
          <w:trHeight w:val="407"/>
        </w:trPr>
        <w:tc>
          <w:tcPr>
            <w:tcW w:w="496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5</w:t>
            </w:r>
          </w:p>
        </w:tc>
        <w:tc>
          <w:tcPr>
            <w:tcW w:w="1739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ПТУ коллектор №1 </w:t>
            </w:r>
          </w:p>
        </w:tc>
        <w:tc>
          <w:tcPr>
            <w:tcW w:w="1701" w:type="dxa"/>
          </w:tcPr>
          <w:p w:rsidR="001064D8" w:rsidRDefault="001064D8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Вагонная 29</w:t>
            </w:r>
          </w:p>
        </w:tc>
        <w:tc>
          <w:tcPr>
            <w:tcW w:w="1522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1064D8" w:rsidRPr="001064D8" w:rsidRDefault="00101C9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1064D8" w:rsidRPr="001064D8" w:rsidRDefault="00517963" w:rsidP="00EC7EA2">
            <w:pPr>
              <w:rPr>
                <w:color w:val="000000"/>
              </w:rPr>
            </w:pPr>
            <w:r>
              <w:rPr>
                <w:color w:val="000000"/>
              </w:rPr>
              <w:t>0-540</w:t>
            </w:r>
          </w:p>
        </w:tc>
      </w:tr>
      <w:tr w:rsidR="001064D8" w:rsidRPr="001064D8" w:rsidTr="00CE323F">
        <w:trPr>
          <w:trHeight w:val="487"/>
        </w:trPr>
        <w:tc>
          <w:tcPr>
            <w:tcW w:w="496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6</w:t>
            </w:r>
          </w:p>
        </w:tc>
        <w:tc>
          <w:tcPr>
            <w:tcW w:w="1739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ПТУ коллектор №2 </w:t>
            </w:r>
          </w:p>
        </w:tc>
        <w:tc>
          <w:tcPr>
            <w:tcW w:w="1701" w:type="dxa"/>
          </w:tcPr>
          <w:p w:rsidR="001064D8" w:rsidRDefault="001064D8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Вагонная 29</w:t>
            </w:r>
          </w:p>
        </w:tc>
        <w:tc>
          <w:tcPr>
            <w:tcW w:w="1522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1064D8" w:rsidRPr="001064D8" w:rsidRDefault="00101C9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1064D8" w:rsidRPr="001064D8" w:rsidRDefault="00517963" w:rsidP="00EC7EA2">
            <w:pPr>
              <w:rPr>
                <w:color w:val="000000"/>
              </w:rPr>
            </w:pPr>
            <w:r>
              <w:rPr>
                <w:color w:val="000000"/>
              </w:rPr>
              <w:t>0-540</w:t>
            </w:r>
          </w:p>
        </w:tc>
      </w:tr>
      <w:tr w:rsidR="001064D8" w:rsidRPr="001064D8" w:rsidTr="00CE323F">
        <w:trPr>
          <w:trHeight w:val="722"/>
        </w:trPr>
        <w:tc>
          <w:tcPr>
            <w:tcW w:w="496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7</w:t>
            </w:r>
          </w:p>
        </w:tc>
        <w:tc>
          <w:tcPr>
            <w:tcW w:w="1739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Хабаровская</w:t>
            </w:r>
            <w:proofErr w:type="gramEnd"/>
            <w:r w:rsidRPr="001064D8">
              <w:rPr>
                <w:color w:val="000000"/>
              </w:rPr>
              <w:t xml:space="preserve">  коллектор №1 </w:t>
            </w:r>
          </w:p>
        </w:tc>
        <w:tc>
          <w:tcPr>
            <w:tcW w:w="1701" w:type="dxa"/>
          </w:tcPr>
          <w:p w:rsidR="001064D8" w:rsidRDefault="00EC7EA2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Хабаровская 139</w:t>
            </w:r>
          </w:p>
        </w:tc>
        <w:tc>
          <w:tcPr>
            <w:tcW w:w="1522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1064D8" w:rsidRPr="001064D8" w:rsidRDefault="00101C93" w:rsidP="003178C3">
            <w:pPr>
              <w:rPr>
                <w:color w:val="000000"/>
              </w:rPr>
            </w:pPr>
            <w:r w:rsidRPr="000131DF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1064D8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0-230</w:t>
            </w:r>
          </w:p>
        </w:tc>
      </w:tr>
      <w:tr w:rsidR="001064D8" w:rsidRPr="001064D8" w:rsidTr="00CE323F">
        <w:trPr>
          <w:trHeight w:val="691"/>
        </w:trPr>
        <w:tc>
          <w:tcPr>
            <w:tcW w:w="496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8</w:t>
            </w:r>
          </w:p>
        </w:tc>
        <w:tc>
          <w:tcPr>
            <w:tcW w:w="1739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Хабаровская</w:t>
            </w:r>
            <w:proofErr w:type="gramEnd"/>
            <w:r w:rsidRPr="001064D8">
              <w:rPr>
                <w:color w:val="000000"/>
              </w:rPr>
              <w:t xml:space="preserve">  коллектор №2 </w:t>
            </w:r>
          </w:p>
        </w:tc>
        <w:tc>
          <w:tcPr>
            <w:tcW w:w="1701" w:type="dxa"/>
          </w:tcPr>
          <w:p w:rsidR="001064D8" w:rsidRDefault="00EC7EA2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Хабаровская 139</w:t>
            </w:r>
          </w:p>
        </w:tc>
        <w:tc>
          <w:tcPr>
            <w:tcW w:w="1522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1064D8" w:rsidRPr="001064D8" w:rsidRDefault="001064D8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1064D8" w:rsidRPr="001064D8" w:rsidRDefault="00101C93" w:rsidP="003178C3">
            <w:pPr>
              <w:rPr>
                <w:color w:val="000000"/>
              </w:rPr>
            </w:pPr>
            <w:r w:rsidRPr="000131DF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1064D8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0-230</w:t>
            </w:r>
          </w:p>
        </w:tc>
      </w:tr>
      <w:tr w:rsidR="00CE323F" w:rsidRPr="001064D8" w:rsidTr="00CE323F">
        <w:trPr>
          <w:trHeight w:val="559"/>
        </w:trPr>
        <w:tc>
          <w:tcPr>
            <w:tcW w:w="496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9</w:t>
            </w:r>
          </w:p>
        </w:tc>
        <w:tc>
          <w:tcPr>
            <w:tcW w:w="1739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КНС-2 Крым коллектор №1 </w:t>
            </w:r>
          </w:p>
        </w:tc>
        <w:tc>
          <w:tcPr>
            <w:tcW w:w="1701" w:type="dxa"/>
          </w:tcPr>
          <w:p w:rsidR="00CE323F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Воронежская 3а</w:t>
            </w:r>
          </w:p>
        </w:tc>
        <w:tc>
          <w:tcPr>
            <w:tcW w:w="1522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CE323F" w:rsidRDefault="00CE323F">
            <w:r w:rsidRPr="002A1C4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CE323F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0-480</w:t>
            </w:r>
          </w:p>
        </w:tc>
      </w:tr>
      <w:tr w:rsidR="00CE323F" w:rsidRPr="001064D8" w:rsidTr="00CE323F">
        <w:trPr>
          <w:trHeight w:val="553"/>
        </w:trPr>
        <w:tc>
          <w:tcPr>
            <w:tcW w:w="496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10</w:t>
            </w:r>
          </w:p>
        </w:tc>
        <w:tc>
          <w:tcPr>
            <w:tcW w:w="1739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КНС-2 Крым коллектор №2 </w:t>
            </w:r>
          </w:p>
        </w:tc>
        <w:tc>
          <w:tcPr>
            <w:tcW w:w="1701" w:type="dxa"/>
          </w:tcPr>
          <w:p w:rsidR="00CE323F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Воронежская 3а</w:t>
            </w:r>
          </w:p>
        </w:tc>
        <w:tc>
          <w:tcPr>
            <w:tcW w:w="1522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CE323F" w:rsidRDefault="00CE323F">
            <w:r w:rsidRPr="002A1C4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CE323F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0-480</w:t>
            </w:r>
          </w:p>
        </w:tc>
      </w:tr>
      <w:tr w:rsidR="00CE323F" w:rsidRPr="001064D8" w:rsidTr="00CE323F">
        <w:trPr>
          <w:trHeight w:val="561"/>
        </w:trPr>
        <w:tc>
          <w:tcPr>
            <w:tcW w:w="496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11</w:t>
            </w:r>
          </w:p>
        </w:tc>
        <w:tc>
          <w:tcPr>
            <w:tcW w:w="1739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КНС-1 Крым коллектор №1 </w:t>
            </w:r>
          </w:p>
        </w:tc>
        <w:tc>
          <w:tcPr>
            <w:tcW w:w="1701" w:type="dxa"/>
          </w:tcPr>
          <w:p w:rsidR="00CE323F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Ялтинская 1а</w:t>
            </w:r>
          </w:p>
        </w:tc>
        <w:tc>
          <w:tcPr>
            <w:tcW w:w="1522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CE323F" w:rsidRDefault="00CE323F">
            <w:r w:rsidRPr="002A1C4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CE323F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0-300</w:t>
            </w:r>
          </w:p>
        </w:tc>
      </w:tr>
      <w:tr w:rsidR="00CE323F" w:rsidRPr="001064D8" w:rsidTr="00CE323F">
        <w:trPr>
          <w:trHeight w:val="555"/>
        </w:trPr>
        <w:tc>
          <w:tcPr>
            <w:tcW w:w="496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12</w:t>
            </w:r>
          </w:p>
        </w:tc>
        <w:tc>
          <w:tcPr>
            <w:tcW w:w="1739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СРЗ цех коллектор №1 </w:t>
            </w:r>
          </w:p>
        </w:tc>
        <w:tc>
          <w:tcPr>
            <w:tcW w:w="1701" w:type="dxa"/>
          </w:tcPr>
          <w:p w:rsidR="00CE323F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Каляева</w:t>
            </w:r>
            <w:proofErr w:type="spellEnd"/>
            <w:r>
              <w:rPr>
                <w:color w:val="000000"/>
              </w:rPr>
              <w:t xml:space="preserve"> 39б</w:t>
            </w:r>
          </w:p>
        </w:tc>
        <w:tc>
          <w:tcPr>
            <w:tcW w:w="1522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сталь </w:t>
            </w:r>
          </w:p>
        </w:tc>
        <w:tc>
          <w:tcPr>
            <w:tcW w:w="1596" w:type="dxa"/>
          </w:tcPr>
          <w:p w:rsidR="00CE323F" w:rsidRDefault="00CE323F">
            <w:r w:rsidRPr="002A1C4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CE323F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0-230</w:t>
            </w:r>
          </w:p>
        </w:tc>
      </w:tr>
      <w:tr w:rsidR="00CE323F" w:rsidRPr="001064D8" w:rsidTr="00CE323F">
        <w:trPr>
          <w:trHeight w:val="605"/>
        </w:trPr>
        <w:tc>
          <w:tcPr>
            <w:tcW w:w="496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13</w:t>
            </w:r>
          </w:p>
        </w:tc>
        <w:tc>
          <w:tcPr>
            <w:tcW w:w="1739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Портовая</w:t>
            </w:r>
            <w:proofErr w:type="gramEnd"/>
            <w:r w:rsidRPr="001064D8">
              <w:rPr>
                <w:color w:val="000000"/>
              </w:rPr>
              <w:t xml:space="preserve"> левый коллектор </w:t>
            </w:r>
          </w:p>
        </w:tc>
        <w:tc>
          <w:tcPr>
            <w:tcW w:w="1701" w:type="dxa"/>
          </w:tcPr>
          <w:p w:rsidR="00CE323F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Портовая 1</w:t>
            </w:r>
          </w:p>
        </w:tc>
        <w:tc>
          <w:tcPr>
            <w:tcW w:w="1522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CE323F" w:rsidRDefault="00CE323F">
            <w:r w:rsidRPr="002A1C4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CE323F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0-200</w:t>
            </w:r>
          </w:p>
        </w:tc>
      </w:tr>
      <w:tr w:rsidR="00CE323F" w:rsidRPr="001064D8" w:rsidTr="00CE323F">
        <w:trPr>
          <w:trHeight w:val="840"/>
        </w:trPr>
        <w:tc>
          <w:tcPr>
            <w:tcW w:w="496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14</w:t>
            </w:r>
          </w:p>
        </w:tc>
        <w:tc>
          <w:tcPr>
            <w:tcW w:w="1739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Портовая</w:t>
            </w:r>
            <w:proofErr w:type="gramEnd"/>
            <w:r w:rsidRPr="001064D8">
              <w:rPr>
                <w:color w:val="000000"/>
              </w:rPr>
              <w:t xml:space="preserve"> правый коллектор </w:t>
            </w:r>
          </w:p>
        </w:tc>
        <w:tc>
          <w:tcPr>
            <w:tcW w:w="1701" w:type="dxa"/>
          </w:tcPr>
          <w:p w:rsidR="00CE323F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Портовая 1</w:t>
            </w:r>
          </w:p>
        </w:tc>
        <w:tc>
          <w:tcPr>
            <w:tcW w:w="1522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ПП</w:t>
            </w:r>
          </w:p>
        </w:tc>
        <w:tc>
          <w:tcPr>
            <w:tcW w:w="1596" w:type="dxa"/>
          </w:tcPr>
          <w:p w:rsidR="00CE323F" w:rsidRDefault="00CE323F">
            <w:r w:rsidRPr="002A1C4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CE323F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0-200</w:t>
            </w:r>
          </w:p>
        </w:tc>
      </w:tr>
      <w:tr w:rsidR="00CE323F" w:rsidRPr="001064D8" w:rsidTr="00CE323F">
        <w:trPr>
          <w:trHeight w:val="853"/>
        </w:trPr>
        <w:tc>
          <w:tcPr>
            <w:tcW w:w="496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15</w:t>
            </w:r>
          </w:p>
        </w:tc>
        <w:tc>
          <w:tcPr>
            <w:tcW w:w="1739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РНС </w:t>
            </w:r>
            <w:proofErr w:type="gramStart"/>
            <w:r w:rsidRPr="001064D8">
              <w:rPr>
                <w:color w:val="000000"/>
              </w:rPr>
              <w:t>Кировоградская</w:t>
            </w:r>
            <w:proofErr w:type="gram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1701" w:type="dxa"/>
          </w:tcPr>
          <w:p w:rsidR="00CE323F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Кировоградская 174</w:t>
            </w:r>
          </w:p>
        </w:tc>
        <w:tc>
          <w:tcPr>
            <w:tcW w:w="1522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CE323F" w:rsidRDefault="00CE323F">
            <w:r w:rsidRPr="002A1C4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CE323F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0-600</w:t>
            </w:r>
          </w:p>
        </w:tc>
      </w:tr>
      <w:tr w:rsidR="00CE323F" w:rsidRPr="001064D8" w:rsidTr="00CE323F">
        <w:trPr>
          <w:trHeight w:val="766"/>
        </w:trPr>
        <w:tc>
          <w:tcPr>
            <w:tcW w:w="496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16</w:t>
            </w:r>
          </w:p>
        </w:tc>
        <w:tc>
          <w:tcPr>
            <w:tcW w:w="1739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Пролетарская</w:t>
            </w:r>
            <w:proofErr w:type="gram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1701" w:type="dxa"/>
          </w:tcPr>
          <w:p w:rsidR="00CE323F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Транспортная 40</w:t>
            </w:r>
          </w:p>
        </w:tc>
        <w:tc>
          <w:tcPr>
            <w:tcW w:w="1522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CE323F" w:rsidRDefault="00CE323F">
            <w:r w:rsidRPr="002A1C4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CE323F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0-600</w:t>
            </w:r>
          </w:p>
        </w:tc>
      </w:tr>
      <w:tr w:rsidR="00CE323F" w:rsidRPr="001064D8" w:rsidTr="00CE323F">
        <w:trPr>
          <w:trHeight w:val="763"/>
        </w:trPr>
        <w:tc>
          <w:tcPr>
            <w:tcW w:w="496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17</w:t>
            </w:r>
          </w:p>
        </w:tc>
        <w:tc>
          <w:tcPr>
            <w:tcW w:w="1739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Пролетарская</w:t>
            </w:r>
            <w:proofErr w:type="gramEnd"/>
            <w:r w:rsidRPr="001064D8">
              <w:rPr>
                <w:color w:val="000000"/>
              </w:rPr>
              <w:t xml:space="preserve"> коллектор №2 </w:t>
            </w:r>
          </w:p>
        </w:tc>
        <w:tc>
          <w:tcPr>
            <w:tcW w:w="1701" w:type="dxa"/>
          </w:tcPr>
          <w:p w:rsidR="00CE323F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Транспортная 40</w:t>
            </w:r>
          </w:p>
        </w:tc>
        <w:tc>
          <w:tcPr>
            <w:tcW w:w="1522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CE323F" w:rsidRDefault="00CE323F">
            <w:r w:rsidRPr="002A1C4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CE323F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0-600</w:t>
            </w:r>
          </w:p>
        </w:tc>
      </w:tr>
      <w:tr w:rsidR="00CE323F" w:rsidRPr="001064D8" w:rsidTr="00CE323F">
        <w:trPr>
          <w:trHeight w:val="703"/>
        </w:trPr>
        <w:tc>
          <w:tcPr>
            <w:tcW w:w="496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lastRenderedPageBreak/>
              <w:t>18</w:t>
            </w:r>
          </w:p>
        </w:tc>
        <w:tc>
          <w:tcPr>
            <w:tcW w:w="1739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Облвоенкомат</w:t>
            </w:r>
            <w:proofErr w:type="spell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1701" w:type="dxa"/>
          </w:tcPr>
          <w:p w:rsidR="00CE323F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Докучаева 46</w:t>
            </w:r>
          </w:p>
        </w:tc>
        <w:tc>
          <w:tcPr>
            <w:tcW w:w="1522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CE323F" w:rsidRDefault="00CE323F">
            <w:r w:rsidRPr="002A1C4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CE323F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0-200</w:t>
            </w:r>
          </w:p>
        </w:tc>
      </w:tr>
      <w:tr w:rsidR="00CE323F" w:rsidRPr="001064D8" w:rsidTr="00CE323F">
        <w:trPr>
          <w:trHeight w:val="711"/>
        </w:trPr>
        <w:tc>
          <w:tcPr>
            <w:tcW w:w="496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19</w:t>
            </w:r>
          </w:p>
        </w:tc>
        <w:tc>
          <w:tcPr>
            <w:tcW w:w="1739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Облвоенкомат</w:t>
            </w:r>
            <w:proofErr w:type="spellEnd"/>
            <w:r w:rsidRPr="001064D8">
              <w:rPr>
                <w:color w:val="000000"/>
              </w:rPr>
              <w:t xml:space="preserve"> коллектор №</w:t>
            </w: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CE323F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Докучаева 46</w:t>
            </w:r>
          </w:p>
        </w:tc>
        <w:tc>
          <w:tcPr>
            <w:tcW w:w="1522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CE323F" w:rsidRDefault="00CE323F">
            <w:r w:rsidRPr="003E4F8A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CE323F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0-200</w:t>
            </w:r>
          </w:p>
        </w:tc>
      </w:tr>
      <w:tr w:rsidR="00CE323F" w:rsidRPr="001064D8" w:rsidTr="00CE323F">
        <w:trPr>
          <w:trHeight w:val="824"/>
        </w:trPr>
        <w:tc>
          <w:tcPr>
            <w:tcW w:w="496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20</w:t>
            </w:r>
          </w:p>
        </w:tc>
        <w:tc>
          <w:tcPr>
            <w:tcW w:w="1739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Мелитопольская</w:t>
            </w:r>
            <w:proofErr w:type="gram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1701" w:type="dxa"/>
          </w:tcPr>
          <w:p w:rsidR="00CE323F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Мелитопольская 1а</w:t>
            </w:r>
          </w:p>
        </w:tc>
        <w:tc>
          <w:tcPr>
            <w:tcW w:w="1522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CE323F" w:rsidRDefault="00CE323F">
            <w:r w:rsidRPr="003E4F8A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CE323F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0-300</w:t>
            </w:r>
          </w:p>
        </w:tc>
      </w:tr>
      <w:tr w:rsidR="00CE323F" w:rsidRPr="001064D8" w:rsidTr="00CE323F">
        <w:trPr>
          <w:trHeight w:val="553"/>
        </w:trPr>
        <w:tc>
          <w:tcPr>
            <w:tcW w:w="496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21</w:t>
            </w:r>
          </w:p>
        </w:tc>
        <w:tc>
          <w:tcPr>
            <w:tcW w:w="1739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Мелитопольская</w:t>
            </w:r>
            <w:proofErr w:type="gramEnd"/>
            <w:r w:rsidRPr="001064D8">
              <w:rPr>
                <w:color w:val="000000"/>
              </w:rPr>
              <w:t xml:space="preserve"> коллектор №2 </w:t>
            </w:r>
          </w:p>
        </w:tc>
        <w:tc>
          <w:tcPr>
            <w:tcW w:w="1701" w:type="dxa"/>
          </w:tcPr>
          <w:p w:rsidR="00CE323F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Мелитопольская 1а</w:t>
            </w:r>
          </w:p>
        </w:tc>
        <w:tc>
          <w:tcPr>
            <w:tcW w:w="1522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CE323F" w:rsidRDefault="00CE323F">
            <w:r w:rsidRPr="003E4F8A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CE323F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0-300</w:t>
            </w:r>
          </w:p>
        </w:tc>
      </w:tr>
      <w:tr w:rsidR="00CE323F" w:rsidRPr="001064D8" w:rsidTr="00CE323F">
        <w:trPr>
          <w:trHeight w:val="573"/>
        </w:trPr>
        <w:tc>
          <w:tcPr>
            <w:tcW w:w="496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22</w:t>
            </w:r>
          </w:p>
        </w:tc>
        <w:tc>
          <w:tcPr>
            <w:tcW w:w="1739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Юнимилк</w:t>
            </w:r>
            <w:proofErr w:type="spell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1701" w:type="dxa"/>
          </w:tcPr>
          <w:p w:rsidR="00CE323F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Героев Хасана 149 а</w:t>
            </w:r>
          </w:p>
        </w:tc>
        <w:tc>
          <w:tcPr>
            <w:tcW w:w="1522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CE323F" w:rsidRDefault="00CE323F">
            <w:r w:rsidRPr="003E4F8A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CE323F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0-160</w:t>
            </w:r>
          </w:p>
        </w:tc>
      </w:tr>
      <w:tr w:rsidR="00CE323F" w:rsidRPr="001064D8" w:rsidTr="00CE323F">
        <w:trPr>
          <w:trHeight w:val="552"/>
        </w:trPr>
        <w:tc>
          <w:tcPr>
            <w:tcW w:w="496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23</w:t>
            </w:r>
          </w:p>
        </w:tc>
        <w:tc>
          <w:tcPr>
            <w:tcW w:w="1739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Юнимилк</w:t>
            </w:r>
            <w:proofErr w:type="spellEnd"/>
            <w:r w:rsidRPr="001064D8">
              <w:rPr>
                <w:color w:val="000000"/>
              </w:rPr>
              <w:t xml:space="preserve"> коллектор №</w:t>
            </w: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CE323F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Героев Хасана 149 а</w:t>
            </w:r>
          </w:p>
        </w:tc>
        <w:tc>
          <w:tcPr>
            <w:tcW w:w="1522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</w:tcPr>
          <w:p w:rsidR="00CE323F" w:rsidRPr="001064D8" w:rsidRDefault="00CE323F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CE323F" w:rsidRDefault="00CE323F">
            <w:r w:rsidRPr="003E4F8A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CE323F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0-160</w:t>
            </w:r>
          </w:p>
        </w:tc>
      </w:tr>
      <w:tr w:rsidR="00EC7EA2" w:rsidRPr="001064D8" w:rsidTr="00CE323F">
        <w:trPr>
          <w:trHeight w:val="561"/>
        </w:trPr>
        <w:tc>
          <w:tcPr>
            <w:tcW w:w="496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24</w:t>
            </w:r>
          </w:p>
        </w:tc>
        <w:tc>
          <w:tcPr>
            <w:tcW w:w="1739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Ива - 1 коллектор №1 </w:t>
            </w:r>
          </w:p>
        </w:tc>
        <w:tc>
          <w:tcPr>
            <w:tcW w:w="1701" w:type="dxa"/>
          </w:tcPr>
          <w:p w:rsidR="00EC7EA2" w:rsidRDefault="00EC7EA2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Сакко и Ванцетти 74</w:t>
            </w:r>
          </w:p>
        </w:tc>
        <w:tc>
          <w:tcPr>
            <w:tcW w:w="1522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EC7EA2" w:rsidRPr="001064D8" w:rsidRDefault="00101C9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EC7EA2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0-200</w:t>
            </w:r>
          </w:p>
        </w:tc>
      </w:tr>
      <w:tr w:rsidR="00EC7EA2" w:rsidRPr="001064D8" w:rsidTr="00CE323F">
        <w:trPr>
          <w:trHeight w:val="555"/>
        </w:trPr>
        <w:tc>
          <w:tcPr>
            <w:tcW w:w="496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25</w:t>
            </w:r>
          </w:p>
        </w:tc>
        <w:tc>
          <w:tcPr>
            <w:tcW w:w="1739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Ива - 1 коллектор №2 </w:t>
            </w:r>
          </w:p>
        </w:tc>
        <w:tc>
          <w:tcPr>
            <w:tcW w:w="1701" w:type="dxa"/>
          </w:tcPr>
          <w:p w:rsidR="00EC7EA2" w:rsidRDefault="00EC7EA2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Сакко и Ванцетти 74</w:t>
            </w:r>
          </w:p>
        </w:tc>
        <w:tc>
          <w:tcPr>
            <w:tcW w:w="1522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EC7EA2" w:rsidRPr="001064D8" w:rsidRDefault="00101C9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EC7EA2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0-200</w:t>
            </w:r>
          </w:p>
        </w:tc>
      </w:tr>
      <w:tr w:rsidR="00EC7EA2" w:rsidRPr="001064D8" w:rsidTr="00CE323F">
        <w:trPr>
          <w:trHeight w:val="704"/>
        </w:trPr>
        <w:tc>
          <w:tcPr>
            <w:tcW w:w="496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26</w:t>
            </w:r>
          </w:p>
        </w:tc>
        <w:tc>
          <w:tcPr>
            <w:tcW w:w="1739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Коломенская</w:t>
            </w:r>
            <w:proofErr w:type="gram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1701" w:type="dxa"/>
          </w:tcPr>
          <w:p w:rsidR="00EC7EA2" w:rsidRDefault="00EC7EA2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Коломенская 32</w:t>
            </w:r>
          </w:p>
        </w:tc>
        <w:tc>
          <w:tcPr>
            <w:tcW w:w="1522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701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EC7EA2" w:rsidRPr="001064D8" w:rsidRDefault="00101C9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EC7EA2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0-160</w:t>
            </w:r>
          </w:p>
        </w:tc>
      </w:tr>
      <w:tr w:rsidR="00EC7EA2" w:rsidRPr="001064D8" w:rsidTr="00CE323F">
        <w:trPr>
          <w:trHeight w:val="687"/>
        </w:trPr>
        <w:tc>
          <w:tcPr>
            <w:tcW w:w="496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27</w:t>
            </w:r>
          </w:p>
        </w:tc>
        <w:tc>
          <w:tcPr>
            <w:tcW w:w="1739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Коломенская</w:t>
            </w:r>
            <w:proofErr w:type="gramEnd"/>
            <w:r w:rsidRPr="001064D8">
              <w:rPr>
                <w:color w:val="000000"/>
              </w:rPr>
              <w:t xml:space="preserve"> коллектор №2 </w:t>
            </w:r>
          </w:p>
        </w:tc>
        <w:tc>
          <w:tcPr>
            <w:tcW w:w="1701" w:type="dxa"/>
          </w:tcPr>
          <w:p w:rsidR="00EC7EA2" w:rsidRDefault="00EC7EA2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Коломенская 32</w:t>
            </w:r>
          </w:p>
        </w:tc>
        <w:tc>
          <w:tcPr>
            <w:tcW w:w="1522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701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EC7EA2" w:rsidRPr="001064D8" w:rsidRDefault="00101C9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EC7EA2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0-160</w:t>
            </w:r>
          </w:p>
        </w:tc>
      </w:tr>
      <w:tr w:rsidR="00EC7EA2" w:rsidRPr="001064D8" w:rsidTr="00CE323F">
        <w:trPr>
          <w:trHeight w:val="569"/>
        </w:trPr>
        <w:tc>
          <w:tcPr>
            <w:tcW w:w="496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28</w:t>
            </w:r>
          </w:p>
        </w:tc>
        <w:tc>
          <w:tcPr>
            <w:tcW w:w="1739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Жукова коллектор №1 </w:t>
            </w:r>
          </w:p>
        </w:tc>
        <w:tc>
          <w:tcPr>
            <w:tcW w:w="1701" w:type="dxa"/>
          </w:tcPr>
          <w:p w:rsidR="00EC7EA2" w:rsidRDefault="00EC7EA2" w:rsidP="003178C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Маршала Жукова </w:t>
            </w:r>
          </w:p>
        </w:tc>
        <w:tc>
          <w:tcPr>
            <w:tcW w:w="1522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1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EC7EA2" w:rsidRPr="001064D8" w:rsidRDefault="00101C9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EC7EA2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0-200</w:t>
            </w:r>
          </w:p>
        </w:tc>
      </w:tr>
      <w:tr w:rsidR="00EC7EA2" w:rsidRPr="001064D8" w:rsidTr="00CE323F">
        <w:trPr>
          <w:trHeight w:val="549"/>
        </w:trPr>
        <w:tc>
          <w:tcPr>
            <w:tcW w:w="496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29</w:t>
            </w:r>
          </w:p>
        </w:tc>
        <w:tc>
          <w:tcPr>
            <w:tcW w:w="1739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Жукова коллектор №2 </w:t>
            </w:r>
          </w:p>
        </w:tc>
        <w:tc>
          <w:tcPr>
            <w:tcW w:w="1701" w:type="dxa"/>
          </w:tcPr>
          <w:p w:rsidR="00EC7EA2" w:rsidRDefault="00EC7EA2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Маршала Жукова</w:t>
            </w:r>
          </w:p>
        </w:tc>
        <w:tc>
          <w:tcPr>
            <w:tcW w:w="1522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1" w:type="dxa"/>
          </w:tcPr>
          <w:p w:rsidR="00EC7EA2" w:rsidRPr="001064D8" w:rsidRDefault="00EC7EA2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EC7EA2" w:rsidRPr="001064D8" w:rsidRDefault="00101C9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EC7EA2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0-200</w:t>
            </w:r>
          </w:p>
        </w:tc>
      </w:tr>
      <w:tr w:rsidR="00517963" w:rsidRPr="001064D8" w:rsidTr="00CE323F">
        <w:trPr>
          <w:trHeight w:val="557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30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Исхакова</w:t>
            </w:r>
            <w:proofErr w:type="spell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Ул</w:t>
            </w:r>
            <w:proofErr w:type="gramStart"/>
            <w:r>
              <w:rPr>
                <w:color w:val="000000"/>
              </w:rPr>
              <w:t>.Ж</w:t>
            </w:r>
            <w:proofErr w:type="gramEnd"/>
            <w:r>
              <w:rPr>
                <w:color w:val="000000"/>
              </w:rPr>
              <w:t>урналиста</w:t>
            </w:r>
            <w:proofErr w:type="spellEnd"/>
            <w:r>
              <w:rPr>
                <w:color w:val="000000"/>
              </w:rPr>
              <w:t xml:space="preserve"> Дементьева 52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517963" w:rsidP="00517963">
            <w:pPr>
              <w:rPr>
                <w:color w:val="000000"/>
              </w:rPr>
            </w:pPr>
            <w:r>
              <w:rPr>
                <w:color w:val="000000"/>
              </w:rPr>
              <w:t>0-30</w:t>
            </w:r>
          </w:p>
        </w:tc>
      </w:tr>
      <w:tr w:rsidR="00517963" w:rsidRPr="001064D8" w:rsidTr="00CE323F">
        <w:trPr>
          <w:trHeight w:val="551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31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Исхакова</w:t>
            </w:r>
            <w:proofErr w:type="spellEnd"/>
            <w:r w:rsidRPr="001064D8">
              <w:rPr>
                <w:color w:val="000000"/>
              </w:rPr>
              <w:t xml:space="preserve"> коллектор №2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Ул</w:t>
            </w:r>
            <w:proofErr w:type="gramStart"/>
            <w:r>
              <w:rPr>
                <w:color w:val="000000"/>
              </w:rPr>
              <w:t>.Ж</w:t>
            </w:r>
            <w:proofErr w:type="gramEnd"/>
            <w:r>
              <w:rPr>
                <w:color w:val="000000"/>
              </w:rPr>
              <w:t>урналиста</w:t>
            </w:r>
            <w:proofErr w:type="spellEnd"/>
            <w:r>
              <w:rPr>
                <w:color w:val="000000"/>
              </w:rPr>
              <w:t xml:space="preserve"> Дементьева 52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517963" w:rsidP="00517963">
            <w:pPr>
              <w:rPr>
                <w:color w:val="000000"/>
              </w:rPr>
            </w:pPr>
            <w:r>
              <w:rPr>
                <w:color w:val="000000"/>
              </w:rPr>
              <w:t>0-30</w:t>
            </w:r>
          </w:p>
        </w:tc>
      </w:tr>
      <w:tr w:rsidR="00517963" w:rsidRPr="001064D8" w:rsidTr="00CE323F">
        <w:trPr>
          <w:trHeight w:val="573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32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Подлесная</w:t>
            </w:r>
            <w:proofErr w:type="spell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Подлесная</w:t>
            </w:r>
            <w:proofErr w:type="spellEnd"/>
            <w:r>
              <w:rPr>
                <w:color w:val="000000"/>
              </w:rPr>
              <w:t xml:space="preserve"> 2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0-180</w:t>
            </w:r>
          </w:p>
        </w:tc>
      </w:tr>
      <w:tr w:rsidR="00517963" w:rsidRPr="001064D8" w:rsidTr="00CE323F">
        <w:trPr>
          <w:trHeight w:val="553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33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Подлесная</w:t>
            </w:r>
            <w:proofErr w:type="spellEnd"/>
            <w:r w:rsidRPr="001064D8">
              <w:rPr>
                <w:color w:val="000000"/>
              </w:rPr>
              <w:t xml:space="preserve"> коллектор №2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Подлесная</w:t>
            </w:r>
            <w:proofErr w:type="spellEnd"/>
            <w:r>
              <w:rPr>
                <w:color w:val="000000"/>
              </w:rPr>
              <w:t xml:space="preserve"> 2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0-180</w:t>
            </w:r>
          </w:p>
        </w:tc>
      </w:tr>
      <w:tr w:rsidR="00517963" w:rsidRPr="001064D8" w:rsidTr="00CE323F">
        <w:trPr>
          <w:trHeight w:val="547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34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Н.Ляды</w:t>
            </w:r>
            <w:proofErr w:type="spell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Ул</w:t>
            </w:r>
            <w:proofErr w:type="spellEnd"/>
            <w:proofErr w:type="gramEnd"/>
            <w:r>
              <w:rPr>
                <w:color w:val="000000"/>
              </w:rPr>
              <w:t xml:space="preserve"> Береговая 44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ПП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0-200</w:t>
            </w:r>
          </w:p>
        </w:tc>
      </w:tr>
      <w:tr w:rsidR="00517963" w:rsidRPr="001064D8" w:rsidTr="00CE323F">
        <w:trPr>
          <w:trHeight w:val="555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35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КАМА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Ул</w:t>
            </w:r>
            <w:proofErr w:type="spellEnd"/>
            <w:proofErr w:type="gramStart"/>
            <w:r>
              <w:rPr>
                <w:color w:val="000000"/>
              </w:rPr>
              <w:t xml:space="preserve"> .</w:t>
            </w:r>
            <w:proofErr w:type="spellStart"/>
            <w:proofErr w:type="gramEnd"/>
            <w:r>
              <w:rPr>
                <w:color w:val="000000"/>
              </w:rPr>
              <w:t>Танцорова</w:t>
            </w:r>
            <w:proofErr w:type="spellEnd"/>
            <w:r>
              <w:rPr>
                <w:color w:val="000000"/>
              </w:rPr>
              <w:t xml:space="preserve"> 88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0-900</w:t>
            </w:r>
          </w:p>
        </w:tc>
      </w:tr>
      <w:tr w:rsidR="00517963" w:rsidRPr="001064D8" w:rsidTr="00CE323F">
        <w:trPr>
          <w:trHeight w:val="563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36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КАМА коллектор №2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Ул</w:t>
            </w:r>
            <w:proofErr w:type="spellEnd"/>
            <w:proofErr w:type="gramStart"/>
            <w:r>
              <w:rPr>
                <w:color w:val="000000"/>
              </w:rPr>
              <w:t xml:space="preserve"> .</w:t>
            </w:r>
            <w:proofErr w:type="spellStart"/>
            <w:proofErr w:type="gramEnd"/>
            <w:r>
              <w:rPr>
                <w:color w:val="000000"/>
              </w:rPr>
              <w:t>Танцорова</w:t>
            </w:r>
            <w:proofErr w:type="spellEnd"/>
            <w:r>
              <w:rPr>
                <w:color w:val="000000"/>
              </w:rPr>
              <w:t xml:space="preserve"> 88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0-900</w:t>
            </w:r>
          </w:p>
        </w:tc>
      </w:tr>
      <w:tr w:rsidR="00517963" w:rsidRPr="001064D8" w:rsidTr="00CE323F">
        <w:trPr>
          <w:trHeight w:val="557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37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ЧОС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Водозаборная 2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D87C7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0-320</w:t>
            </w:r>
          </w:p>
        </w:tc>
      </w:tr>
      <w:tr w:rsidR="00517963" w:rsidRPr="001064D8" w:rsidTr="00CE323F">
        <w:trPr>
          <w:trHeight w:val="565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38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ЧОС коллектор №2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Водозаборная 2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D87C7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0-320</w:t>
            </w:r>
          </w:p>
        </w:tc>
      </w:tr>
      <w:tr w:rsidR="00517963" w:rsidRPr="001064D8" w:rsidTr="00CE323F">
        <w:trPr>
          <w:trHeight w:val="559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39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Бумажников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Ул</w:t>
            </w:r>
            <w:proofErr w:type="spellEnd"/>
            <w:proofErr w:type="gramEnd"/>
            <w:r>
              <w:rPr>
                <w:color w:val="000000"/>
              </w:rPr>
              <w:t xml:space="preserve"> Бумажников 1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D87C7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0-300</w:t>
            </w:r>
          </w:p>
        </w:tc>
      </w:tr>
      <w:tr w:rsidR="00517963" w:rsidRPr="001064D8" w:rsidTr="00CE323F">
        <w:trPr>
          <w:trHeight w:val="570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lastRenderedPageBreak/>
              <w:t>40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ВОС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Самаркандская 32а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D87C7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0-200</w:t>
            </w:r>
          </w:p>
        </w:tc>
      </w:tr>
      <w:tr w:rsidR="00517963" w:rsidRPr="001064D8" w:rsidTr="00CE323F">
        <w:trPr>
          <w:trHeight w:val="569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41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КНС-3 Пермь -1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Ул</w:t>
            </w:r>
            <w:proofErr w:type="spellEnd"/>
            <w:proofErr w:type="gramEnd"/>
            <w:r>
              <w:rPr>
                <w:color w:val="000000"/>
              </w:rPr>
              <w:t xml:space="preserve"> Сибирская 1а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2A3A63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517963" w:rsidP="00517963">
            <w:pPr>
              <w:rPr>
                <w:color w:val="000000"/>
              </w:rPr>
            </w:pPr>
            <w:r>
              <w:rPr>
                <w:color w:val="000000"/>
              </w:rPr>
              <w:t>0-360</w:t>
            </w:r>
          </w:p>
        </w:tc>
      </w:tr>
      <w:tr w:rsidR="00517963" w:rsidRPr="001064D8" w:rsidTr="00CE323F">
        <w:trPr>
          <w:trHeight w:val="711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42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КНС-3 Пермь -1 коллектор №2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Ул</w:t>
            </w:r>
            <w:proofErr w:type="spellEnd"/>
            <w:proofErr w:type="gramEnd"/>
            <w:r>
              <w:rPr>
                <w:color w:val="000000"/>
              </w:rPr>
              <w:t xml:space="preserve"> Сибирская 1а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2A3A63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0-360</w:t>
            </w:r>
          </w:p>
        </w:tc>
      </w:tr>
      <w:tr w:rsidR="00517963" w:rsidRPr="001064D8" w:rsidTr="00CE323F">
        <w:trPr>
          <w:trHeight w:val="680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43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Управление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Ул</w:t>
            </w:r>
            <w:proofErr w:type="spellEnd"/>
            <w:proofErr w:type="gramEnd"/>
            <w:r>
              <w:rPr>
                <w:color w:val="000000"/>
              </w:rPr>
              <w:t xml:space="preserve"> Фрезеровщиков 50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2A3A63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0-260</w:t>
            </w:r>
          </w:p>
        </w:tc>
      </w:tr>
      <w:tr w:rsidR="00517963" w:rsidRPr="001064D8" w:rsidTr="00CE323F">
        <w:trPr>
          <w:trHeight w:val="561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44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Управление коллектор №2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Ул</w:t>
            </w:r>
            <w:proofErr w:type="spellEnd"/>
            <w:proofErr w:type="gramEnd"/>
            <w:r>
              <w:rPr>
                <w:color w:val="000000"/>
              </w:rPr>
              <w:t xml:space="preserve"> Фрезеровщиков 50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2A3A63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517963" w:rsidP="001064D8">
            <w:pPr>
              <w:rPr>
                <w:color w:val="000000"/>
              </w:rPr>
            </w:pPr>
            <w:r>
              <w:rPr>
                <w:color w:val="000000"/>
              </w:rPr>
              <w:t>0-260</w:t>
            </w:r>
          </w:p>
        </w:tc>
      </w:tr>
      <w:tr w:rsidR="00517963" w:rsidRPr="001064D8" w:rsidTr="00CE323F">
        <w:trPr>
          <w:trHeight w:val="557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45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РНС-1 </w:t>
            </w:r>
            <w:proofErr w:type="spellStart"/>
            <w:r w:rsidRPr="001064D8">
              <w:rPr>
                <w:color w:val="000000"/>
              </w:rPr>
              <w:t>Язовая</w:t>
            </w:r>
            <w:proofErr w:type="spell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Новозвягинская</w:t>
            </w:r>
            <w:proofErr w:type="spellEnd"/>
            <w:r>
              <w:rPr>
                <w:color w:val="000000"/>
              </w:rPr>
              <w:t xml:space="preserve"> 2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0-3000</w:t>
            </w:r>
          </w:p>
        </w:tc>
      </w:tr>
      <w:tr w:rsidR="00517963" w:rsidRPr="001064D8" w:rsidTr="00CE323F">
        <w:trPr>
          <w:trHeight w:val="566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46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РНС-1 </w:t>
            </w:r>
            <w:proofErr w:type="spellStart"/>
            <w:r w:rsidRPr="001064D8">
              <w:rPr>
                <w:color w:val="000000"/>
              </w:rPr>
              <w:t>Язовая</w:t>
            </w:r>
            <w:proofErr w:type="spellEnd"/>
            <w:r w:rsidRPr="001064D8">
              <w:rPr>
                <w:color w:val="000000"/>
              </w:rPr>
              <w:t xml:space="preserve"> коллектор №2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Новозвягинская</w:t>
            </w:r>
            <w:proofErr w:type="spellEnd"/>
            <w:r>
              <w:rPr>
                <w:color w:val="000000"/>
              </w:rPr>
              <w:t xml:space="preserve"> 2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0-3000</w:t>
            </w:r>
          </w:p>
        </w:tc>
      </w:tr>
      <w:tr w:rsidR="00517963" w:rsidRPr="001064D8" w:rsidTr="00CE323F">
        <w:trPr>
          <w:trHeight w:val="577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47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Липовая гора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Героев Хасана 159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0-240</w:t>
            </w:r>
          </w:p>
        </w:tc>
      </w:tr>
      <w:tr w:rsidR="00517963" w:rsidRPr="001064D8" w:rsidTr="00CE323F">
        <w:trPr>
          <w:trHeight w:val="587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48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Липовая гора коллектор №2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Героев Хасана 159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0-240</w:t>
            </w:r>
          </w:p>
        </w:tc>
      </w:tr>
      <w:tr w:rsidR="00517963" w:rsidRPr="001064D8" w:rsidTr="00CE323F">
        <w:trPr>
          <w:trHeight w:val="597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49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Щитовая</w:t>
            </w:r>
            <w:proofErr w:type="gram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Щитовая 11а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561E6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0-390</w:t>
            </w:r>
          </w:p>
        </w:tc>
      </w:tr>
      <w:tr w:rsidR="00517963" w:rsidRPr="001064D8" w:rsidTr="00CE323F">
        <w:trPr>
          <w:trHeight w:val="566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50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Щитовая</w:t>
            </w:r>
            <w:proofErr w:type="gramEnd"/>
            <w:r w:rsidRPr="001064D8">
              <w:rPr>
                <w:color w:val="000000"/>
              </w:rPr>
              <w:t xml:space="preserve"> коллектор №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Щитовая 11а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561E6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0-390</w:t>
            </w:r>
          </w:p>
        </w:tc>
      </w:tr>
      <w:tr w:rsidR="00517963" w:rsidRPr="001064D8" w:rsidTr="00CE323F">
        <w:trPr>
          <w:trHeight w:val="651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51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КНС-1 </w:t>
            </w:r>
            <w:proofErr w:type="spellStart"/>
            <w:r w:rsidRPr="001064D8">
              <w:rPr>
                <w:color w:val="000000"/>
              </w:rPr>
              <w:t>Левшино</w:t>
            </w:r>
            <w:proofErr w:type="spell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Левшинская</w:t>
            </w:r>
            <w:proofErr w:type="spellEnd"/>
            <w:r>
              <w:rPr>
                <w:color w:val="000000"/>
              </w:rPr>
              <w:t xml:space="preserve"> 34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561E6B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0-200</w:t>
            </w:r>
          </w:p>
        </w:tc>
      </w:tr>
      <w:tr w:rsidR="00517963" w:rsidRPr="001064D8" w:rsidTr="00CE323F">
        <w:trPr>
          <w:trHeight w:val="465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52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КНС-2 </w:t>
            </w:r>
            <w:proofErr w:type="spellStart"/>
            <w:r w:rsidRPr="001064D8">
              <w:rPr>
                <w:color w:val="000000"/>
              </w:rPr>
              <w:t>Левшино</w:t>
            </w:r>
            <w:proofErr w:type="spellEnd"/>
            <w:r w:rsidRPr="001064D8">
              <w:rPr>
                <w:color w:val="000000"/>
              </w:rPr>
              <w:t xml:space="preserve"> коллектор №</w:t>
            </w:r>
            <w:r>
              <w:rPr>
                <w:color w:val="000000"/>
              </w:rPr>
              <w:t>1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Гомельская 23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F32485" w:rsidP="00F32485">
            <w:pPr>
              <w:rPr>
                <w:color w:val="000000"/>
              </w:rPr>
            </w:pPr>
            <w:r>
              <w:rPr>
                <w:color w:val="000000"/>
              </w:rPr>
              <w:t>0-660</w:t>
            </w:r>
          </w:p>
        </w:tc>
      </w:tr>
      <w:tr w:rsidR="00517963" w:rsidRPr="001064D8" w:rsidTr="00CE323F">
        <w:trPr>
          <w:trHeight w:val="435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53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КНС-2 </w:t>
            </w:r>
            <w:proofErr w:type="spellStart"/>
            <w:r w:rsidRPr="001064D8">
              <w:rPr>
                <w:color w:val="000000"/>
              </w:rPr>
              <w:t>Левшино</w:t>
            </w:r>
            <w:proofErr w:type="spellEnd"/>
            <w:r w:rsidRPr="001064D8">
              <w:rPr>
                <w:color w:val="000000"/>
              </w:rPr>
              <w:t xml:space="preserve"> коллектор №2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Гомельская 23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0-660</w:t>
            </w:r>
          </w:p>
        </w:tc>
      </w:tr>
      <w:tr w:rsidR="00517963" w:rsidRPr="001064D8" w:rsidTr="00CE323F">
        <w:trPr>
          <w:trHeight w:val="570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54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Банная гора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Корсуньская</w:t>
            </w:r>
            <w:proofErr w:type="spellEnd"/>
            <w:r>
              <w:rPr>
                <w:color w:val="000000"/>
              </w:rPr>
              <w:t xml:space="preserve"> 2-я, 6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BC1A23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0-200</w:t>
            </w:r>
          </w:p>
        </w:tc>
      </w:tr>
      <w:tr w:rsidR="00517963" w:rsidRPr="001064D8" w:rsidTr="00CE323F">
        <w:trPr>
          <w:trHeight w:val="511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55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Банная гора коллектор №2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Корсуньская</w:t>
            </w:r>
            <w:proofErr w:type="spellEnd"/>
            <w:r>
              <w:rPr>
                <w:color w:val="000000"/>
              </w:rPr>
              <w:t xml:space="preserve"> 2-я, 6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BC1A23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0-200</w:t>
            </w:r>
          </w:p>
        </w:tc>
      </w:tr>
      <w:tr w:rsidR="00517963" w:rsidRPr="001064D8" w:rsidTr="00CE323F">
        <w:trPr>
          <w:trHeight w:val="609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56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Коминтерна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Коминтерна 25а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BC1A23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0-380</w:t>
            </w:r>
          </w:p>
        </w:tc>
      </w:tr>
      <w:tr w:rsidR="00517963" w:rsidRPr="001064D8" w:rsidTr="00CE323F">
        <w:trPr>
          <w:trHeight w:val="706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57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Коминтерна коллектор №2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Коминтерна 25а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BC1A23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0-380</w:t>
            </w:r>
          </w:p>
        </w:tc>
      </w:tr>
      <w:tr w:rsidR="00517963" w:rsidRPr="001064D8" w:rsidTr="00CE323F">
        <w:trPr>
          <w:trHeight w:val="677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58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КНС-3 "Зеленое хозяйство"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Льва Шатрова 27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0-270</w:t>
            </w:r>
          </w:p>
        </w:tc>
      </w:tr>
      <w:tr w:rsidR="00517963" w:rsidRPr="001064D8" w:rsidTr="00CE323F">
        <w:trPr>
          <w:trHeight w:val="633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59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КНС-3 "Зеленое хозяйство" коллектор №2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Льва Шатрова 27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0-270</w:t>
            </w:r>
          </w:p>
        </w:tc>
      </w:tr>
      <w:tr w:rsidR="00517963" w:rsidRPr="001064D8" w:rsidTr="00CE323F">
        <w:trPr>
          <w:trHeight w:val="730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60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Социальная гостиница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Героев Хасана 47а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0-90</w:t>
            </w:r>
          </w:p>
        </w:tc>
      </w:tr>
      <w:tr w:rsidR="00517963" w:rsidRPr="001064D8" w:rsidTr="00CE323F">
        <w:trPr>
          <w:trHeight w:val="428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lastRenderedPageBreak/>
              <w:t>61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Ижевская</w:t>
            </w:r>
            <w:proofErr w:type="gramEnd"/>
            <w:r w:rsidRPr="001064D8">
              <w:rPr>
                <w:color w:val="000000"/>
              </w:rPr>
              <w:t xml:space="preserve"> цех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Ижевская 25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сталь 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0131DF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0-160</w:t>
            </w:r>
          </w:p>
        </w:tc>
      </w:tr>
      <w:tr w:rsidR="00517963" w:rsidRPr="001064D8" w:rsidTr="00CE323F">
        <w:trPr>
          <w:trHeight w:val="653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62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КНС-6 Ипподром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Шоссе Космонавтов 158 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0-1500</w:t>
            </w:r>
          </w:p>
        </w:tc>
      </w:tr>
      <w:tr w:rsidR="00517963" w:rsidRPr="001064D8" w:rsidTr="00CE323F">
        <w:trPr>
          <w:trHeight w:val="751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63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КНС-6 Ипподром коллектор №2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Шоссе Космонавтов 158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2,5 м</w:t>
            </w:r>
          </w:p>
        </w:tc>
        <w:tc>
          <w:tcPr>
            <w:tcW w:w="1381" w:type="dxa"/>
          </w:tcPr>
          <w:p w:rsidR="00517963" w:rsidRPr="001064D8" w:rsidRDefault="00F32485" w:rsidP="001064D8">
            <w:pPr>
              <w:rPr>
                <w:color w:val="000000"/>
              </w:rPr>
            </w:pPr>
            <w:r>
              <w:rPr>
                <w:color w:val="000000"/>
              </w:rPr>
              <w:t>0-1500</w:t>
            </w:r>
          </w:p>
        </w:tc>
      </w:tr>
      <w:tr w:rsidR="00517963" w:rsidRPr="001064D8" w:rsidTr="00CE323F">
        <w:trPr>
          <w:trHeight w:val="706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64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Чкалова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Ул. Чкалова 54 а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9B7D5E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F32485" w:rsidP="003178C3">
            <w:pPr>
              <w:rPr>
                <w:color w:val="000000"/>
              </w:rPr>
            </w:pPr>
            <w:r>
              <w:rPr>
                <w:color w:val="000000"/>
              </w:rPr>
              <w:t>0-228</w:t>
            </w:r>
          </w:p>
        </w:tc>
      </w:tr>
      <w:tr w:rsidR="00517963" w:rsidRPr="001064D8" w:rsidTr="00CE323F">
        <w:trPr>
          <w:trHeight w:val="819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65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Карпинского коллектор №1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Архитектора </w:t>
            </w:r>
            <w:proofErr w:type="spellStart"/>
            <w:r>
              <w:rPr>
                <w:color w:val="000000"/>
              </w:rPr>
              <w:t>Свиязева</w:t>
            </w:r>
            <w:proofErr w:type="spellEnd"/>
            <w:r>
              <w:rPr>
                <w:color w:val="000000"/>
              </w:rPr>
              <w:t xml:space="preserve"> 2а 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9B7D5E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F32485" w:rsidP="003178C3">
            <w:pPr>
              <w:rPr>
                <w:color w:val="000000"/>
              </w:rPr>
            </w:pPr>
            <w:r>
              <w:rPr>
                <w:color w:val="000000"/>
              </w:rPr>
              <w:t>0-110</w:t>
            </w:r>
          </w:p>
        </w:tc>
      </w:tr>
      <w:tr w:rsidR="00517963" w:rsidRPr="001064D8" w:rsidTr="00CE323F">
        <w:trPr>
          <w:trHeight w:val="775"/>
        </w:trPr>
        <w:tc>
          <w:tcPr>
            <w:tcW w:w="496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66</w:t>
            </w:r>
          </w:p>
        </w:tc>
        <w:tc>
          <w:tcPr>
            <w:tcW w:w="1739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Карпинского коллектор №2 </w:t>
            </w:r>
          </w:p>
        </w:tc>
        <w:tc>
          <w:tcPr>
            <w:tcW w:w="1701" w:type="dxa"/>
          </w:tcPr>
          <w:p w:rsidR="00517963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Архитектора </w:t>
            </w:r>
            <w:proofErr w:type="spellStart"/>
            <w:r>
              <w:rPr>
                <w:color w:val="000000"/>
              </w:rPr>
              <w:t>Свиязева</w:t>
            </w:r>
            <w:proofErr w:type="spellEnd"/>
            <w:r>
              <w:rPr>
                <w:color w:val="000000"/>
              </w:rPr>
              <w:t xml:space="preserve"> 2а</w:t>
            </w:r>
          </w:p>
        </w:tc>
        <w:tc>
          <w:tcPr>
            <w:tcW w:w="1522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1" w:type="dxa"/>
          </w:tcPr>
          <w:p w:rsidR="00517963" w:rsidRPr="001064D8" w:rsidRDefault="00517963" w:rsidP="003178C3">
            <w:pPr>
              <w:rPr>
                <w:color w:val="000000"/>
              </w:rPr>
            </w:pPr>
            <w:r w:rsidRPr="001064D8">
              <w:rPr>
                <w:color w:val="000000"/>
              </w:rPr>
              <w:t>Сталь</w:t>
            </w:r>
          </w:p>
        </w:tc>
        <w:tc>
          <w:tcPr>
            <w:tcW w:w="1596" w:type="dxa"/>
          </w:tcPr>
          <w:p w:rsidR="00517963" w:rsidRDefault="00517963">
            <w:r w:rsidRPr="009B7D5E">
              <w:rPr>
                <w:color w:val="000000"/>
              </w:rPr>
              <w:t>Узел учета в машинном  отделении</w:t>
            </w:r>
          </w:p>
        </w:tc>
        <w:tc>
          <w:tcPr>
            <w:tcW w:w="1381" w:type="dxa"/>
          </w:tcPr>
          <w:p w:rsidR="00517963" w:rsidRPr="001064D8" w:rsidRDefault="00F32485" w:rsidP="003178C3">
            <w:pPr>
              <w:rPr>
                <w:color w:val="000000"/>
              </w:rPr>
            </w:pPr>
            <w:r>
              <w:rPr>
                <w:color w:val="000000"/>
              </w:rPr>
              <w:t>0-110</w:t>
            </w:r>
          </w:p>
        </w:tc>
      </w:tr>
    </w:tbl>
    <w:p w:rsidR="00173E9E" w:rsidRDefault="00173E9E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2121F8" w:rsidRDefault="009138C7" w:rsidP="003D189C">
      <w:pPr>
        <w:tabs>
          <w:tab w:val="left" w:pos="1134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*</w:t>
      </w:r>
      <w:r w:rsidRPr="00B50044">
        <w:rPr>
          <w:rFonts w:cs="Times New Roman"/>
          <w:sz w:val="24"/>
          <w:szCs w:val="24"/>
        </w:rPr>
        <w:t>Исходные данные уточняются Подрядчиком при выполнении проектных работ.</w:t>
      </w: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Кодировка объектов:</w:t>
      </w:r>
    </w:p>
    <w:tbl>
      <w:tblPr>
        <w:tblStyle w:val="a7"/>
        <w:tblW w:w="10136" w:type="dxa"/>
        <w:tblInd w:w="-530" w:type="dxa"/>
        <w:tblLayout w:type="fixed"/>
        <w:tblLook w:val="04A0" w:firstRow="1" w:lastRow="0" w:firstColumn="1" w:lastColumn="0" w:noHBand="0" w:noVBand="1"/>
      </w:tblPr>
      <w:tblGrid>
        <w:gridCol w:w="1278"/>
        <w:gridCol w:w="4478"/>
        <w:gridCol w:w="4380"/>
      </w:tblGrid>
      <w:tr w:rsidR="00B71B80" w:rsidRPr="00CE323F" w:rsidTr="00CB6DE2">
        <w:trPr>
          <w:trHeight w:val="392"/>
        </w:trPr>
        <w:tc>
          <w:tcPr>
            <w:tcW w:w="1278" w:type="dxa"/>
          </w:tcPr>
          <w:p w:rsidR="00B71B80" w:rsidRPr="00CE323F" w:rsidRDefault="00B71B80" w:rsidP="00B71B80">
            <w:pPr>
              <w:tabs>
                <w:tab w:val="left" w:pos="1134"/>
              </w:tabs>
            </w:pPr>
            <w:r w:rsidRPr="00CE323F">
              <w:t>№</w:t>
            </w:r>
          </w:p>
        </w:tc>
        <w:tc>
          <w:tcPr>
            <w:tcW w:w="4478" w:type="dxa"/>
          </w:tcPr>
          <w:p w:rsidR="00B71B80" w:rsidRPr="00CE323F" w:rsidRDefault="00B71B80" w:rsidP="00B71B80">
            <w:pPr>
              <w:tabs>
                <w:tab w:val="left" w:pos="1134"/>
              </w:tabs>
            </w:pPr>
            <w:r w:rsidRPr="00CE323F">
              <w:rPr>
                <w:rFonts w:eastAsia="Calibri"/>
                <w:color w:val="000000"/>
              </w:rPr>
              <w:t xml:space="preserve">Наименование объекта </w:t>
            </w:r>
          </w:p>
        </w:tc>
        <w:tc>
          <w:tcPr>
            <w:tcW w:w="4380" w:type="dxa"/>
          </w:tcPr>
          <w:p w:rsidR="00B71B80" w:rsidRPr="00CE323F" w:rsidRDefault="00B71B80" w:rsidP="00B71B80">
            <w:pPr>
              <w:tabs>
                <w:tab w:val="left" w:pos="1134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Код</w:t>
            </w:r>
          </w:p>
        </w:tc>
      </w:tr>
      <w:tr w:rsidR="00B71B80" w:rsidTr="00CB6DE2">
        <w:trPr>
          <w:trHeight w:val="268"/>
        </w:trPr>
        <w:tc>
          <w:tcPr>
            <w:tcW w:w="1278" w:type="dxa"/>
          </w:tcPr>
          <w:p w:rsidR="00B71B80" w:rsidRDefault="00B71B80" w:rsidP="00B71B80">
            <w:pPr>
              <w:rPr>
                <w:sz w:val="24"/>
                <w:szCs w:val="24"/>
              </w:rPr>
            </w:pPr>
            <w:r w:rsidRPr="001064D8">
              <w:rPr>
                <w:color w:val="000000"/>
              </w:rPr>
              <w:t>1</w:t>
            </w:r>
          </w:p>
        </w:tc>
        <w:tc>
          <w:tcPr>
            <w:tcW w:w="4478" w:type="dxa"/>
          </w:tcPr>
          <w:p w:rsidR="00B71B80" w:rsidRDefault="00B71B80" w:rsidP="00B71B80">
            <w:pPr>
              <w:rPr>
                <w:rFonts w:ascii="Calibri" w:hAnsi="Calibri" w:cs="Calibri"/>
                <w:sz w:val="22"/>
                <w:szCs w:val="22"/>
              </w:rPr>
            </w:pPr>
            <w:r w:rsidRPr="001064D8">
              <w:rPr>
                <w:color w:val="000000"/>
              </w:rPr>
              <w:t>КНС-4 Январский коллектор №1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4380" w:type="dxa"/>
          </w:tcPr>
          <w:p w:rsidR="00B71B80" w:rsidRPr="00B71B80" w:rsidRDefault="00B71B80" w:rsidP="00B71B80">
            <w:pPr>
              <w:rPr>
                <w:color w:val="000000"/>
              </w:rPr>
            </w:pPr>
            <w:r w:rsidRPr="00B71B80">
              <w:rPr>
                <w:color w:val="000000"/>
              </w:rPr>
              <w:t>03/</w:t>
            </w:r>
            <w:r w:rsidRPr="00B71B80">
              <w:t xml:space="preserve">0016 - 2021 - 0700 </w:t>
            </w:r>
            <w:r>
              <w:t>–</w:t>
            </w:r>
            <w:r w:rsidRPr="00B71B80">
              <w:t xml:space="preserve"> 0514</w:t>
            </w:r>
            <w:r>
              <w:t>.1/1</w:t>
            </w:r>
          </w:p>
        </w:tc>
      </w:tr>
      <w:tr w:rsidR="00B71B80" w:rsidRPr="001064D8" w:rsidTr="00CB6DE2">
        <w:trPr>
          <w:trHeight w:val="413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2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КНС-4 Январский коллектор №2 </w:t>
            </w:r>
          </w:p>
        </w:tc>
        <w:tc>
          <w:tcPr>
            <w:tcW w:w="4380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B71B80">
              <w:rPr>
                <w:color w:val="000000"/>
              </w:rPr>
              <w:t>03/</w:t>
            </w:r>
            <w:r w:rsidRPr="00B71B80">
              <w:t xml:space="preserve">0016 - 2021 - 0700 </w:t>
            </w:r>
            <w:r>
              <w:t>–</w:t>
            </w:r>
            <w:r w:rsidRPr="00B71B80">
              <w:t xml:space="preserve"> 0514</w:t>
            </w:r>
            <w:r>
              <w:t>.2/1</w:t>
            </w:r>
          </w:p>
        </w:tc>
      </w:tr>
      <w:tr w:rsidR="00B71B80" w:rsidRPr="001064D8" w:rsidTr="00B71B80">
        <w:trPr>
          <w:trHeight w:val="415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3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Радистов коллектор №1 </w:t>
            </w:r>
          </w:p>
        </w:tc>
        <w:tc>
          <w:tcPr>
            <w:tcW w:w="4380" w:type="dxa"/>
          </w:tcPr>
          <w:p w:rsidR="00B71B80" w:rsidRDefault="00B71B80">
            <w:r w:rsidRPr="00635F3A">
              <w:rPr>
                <w:color w:val="000000"/>
              </w:rPr>
              <w:t>03/</w:t>
            </w:r>
            <w:r w:rsidRPr="00635F3A">
              <w:t>0016 - 2021 - 0700 – 0514</w:t>
            </w:r>
            <w:r>
              <w:t>.3</w:t>
            </w:r>
            <w:r w:rsidRPr="00635F3A">
              <w:t>/1</w:t>
            </w:r>
          </w:p>
        </w:tc>
      </w:tr>
      <w:tr w:rsidR="00B71B80" w:rsidRPr="00CB6DE2" w:rsidTr="00CB6DE2">
        <w:trPr>
          <w:trHeight w:val="411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4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Радистов коллектор №2 </w:t>
            </w:r>
          </w:p>
        </w:tc>
        <w:tc>
          <w:tcPr>
            <w:tcW w:w="4380" w:type="dxa"/>
          </w:tcPr>
          <w:p w:rsidR="00B71B80" w:rsidRPr="00CB6DE2" w:rsidRDefault="00B71B80">
            <w:pPr>
              <w:rPr>
                <w:color w:val="000000"/>
              </w:rPr>
            </w:pPr>
            <w:r w:rsidRPr="00635F3A">
              <w:rPr>
                <w:color w:val="000000"/>
              </w:rPr>
              <w:t>03/</w:t>
            </w:r>
            <w:r w:rsidRPr="00CB6DE2">
              <w:rPr>
                <w:color w:val="000000"/>
              </w:rPr>
              <w:t>0016 - 2021 - 0700 – 0514.4/1</w:t>
            </w:r>
          </w:p>
        </w:tc>
      </w:tr>
      <w:tr w:rsidR="00B71B80" w:rsidRPr="00CB6DE2" w:rsidTr="00B71B80">
        <w:trPr>
          <w:trHeight w:val="407"/>
        </w:trPr>
        <w:tc>
          <w:tcPr>
            <w:tcW w:w="1278" w:type="dxa"/>
          </w:tcPr>
          <w:p w:rsidR="00B71B80" w:rsidRPr="001064D8" w:rsidRDefault="00CB6DE2" w:rsidP="00B71B80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ПТУ коллектор №1 </w:t>
            </w:r>
          </w:p>
        </w:tc>
        <w:tc>
          <w:tcPr>
            <w:tcW w:w="4380" w:type="dxa"/>
          </w:tcPr>
          <w:p w:rsidR="00B71B80" w:rsidRPr="00CB6DE2" w:rsidRDefault="00B71B80">
            <w:pPr>
              <w:rPr>
                <w:color w:val="000000"/>
              </w:rPr>
            </w:pPr>
            <w:r w:rsidRPr="00635F3A">
              <w:rPr>
                <w:color w:val="000000"/>
              </w:rPr>
              <w:t>03/</w:t>
            </w:r>
            <w:r w:rsidRPr="00CB6DE2">
              <w:rPr>
                <w:color w:val="000000"/>
              </w:rPr>
              <w:t>0016 - 2021 - 0700 – 0514.5/1</w:t>
            </w:r>
          </w:p>
        </w:tc>
      </w:tr>
      <w:tr w:rsidR="00B71B80" w:rsidRPr="00CB6DE2" w:rsidTr="00CB6DE2">
        <w:trPr>
          <w:trHeight w:val="425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6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ПТУ коллектор №2 </w:t>
            </w:r>
          </w:p>
        </w:tc>
        <w:tc>
          <w:tcPr>
            <w:tcW w:w="4380" w:type="dxa"/>
          </w:tcPr>
          <w:p w:rsidR="00B71B80" w:rsidRPr="00CB6DE2" w:rsidRDefault="00B71B80">
            <w:pPr>
              <w:rPr>
                <w:color w:val="000000"/>
              </w:rPr>
            </w:pPr>
            <w:r w:rsidRPr="00635F3A">
              <w:rPr>
                <w:color w:val="000000"/>
              </w:rPr>
              <w:t>03/</w:t>
            </w:r>
            <w:r w:rsidRPr="00CB6DE2">
              <w:rPr>
                <w:color w:val="000000"/>
              </w:rPr>
              <w:t>0016 - 2021 - 0700 – 0514.6/1</w:t>
            </w:r>
          </w:p>
        </w:tc>
      </w:tr>
      <w:tr w:rsidR="00B71B80" w:rsidRPr="00CB6DE2" w:rsidTr="00CB6DE2">
        <w:trPr>
          <w:trHeight w:val="416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7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Хабаровская</w:t>
            </w:r>
            <w:proofErr w:type="gramEnd"/>
            <w:r w:rsidRPr="001064D8">
              <w:rPr>
                <w:color w:val="000000"/>
              </w:rPr>
              <w:t xml:space="preserve">  коллектор №1 </w:t>
            </w:r>
          </w:p>
        </w:tc>
        <w:tc>
          <w:tcPr>
            <w:tcW w:w="4380" w:type="dxa"/>
          </w:tcPr>
          <w:p w:rsidR="00B71B80" w:rsidRPr="00CB6DE2" w:rsidRDefault="00B71B80">
            <w:pPr>
              <w:rPr>
                <w:color w:val="000000"/>
              </w:rPr>
            </w:pPr>
            <w:r w:rsidRPr="00635F3A">
              <w:rPr>
                <w:color w:val="000000"/>
              </w:rPr>
              <w:t>03/</w:t>
            </w:r>
            <w:r w:rsidRPr="00CB6DE2">
              <w:rPr>
                <w:color w:val="000000"/>
              </w:rPr>
              <w:t>0016 - 2021 - 0700 – 0514.7/1</w:t>
            </w:r>
          </w:p>
        </w:tc>
      </w:tr>
      <w:tr w:rsidR="00B71B80" w:rsidRPr="00CB6DE2" w:rsidTr="00CB6DE2">
        <w:trPr>
          <w:trHeight w:val="421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8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Хабаровская</w:t>
            </w:r>
            <w:proofErr w:type="gramEnd"/>
            <w:r w:rsidRPr="001064D8">
              <w:rPr>
                <w:color w:val="000000"/>
              </w:rPr>
              <w:t xml:space="preserve">  коллектор №2 </w:t>
            </w:r>
          </w:p>
        </w:tc>
        <w:tc>
          <w:tcPr>
            <w:tcW w:w="4380" w:type="dxa"/>
          </w:tcPr>
          <w:p w:rsidR="00B71B80" w:rsidRPr="00CB6DE2" w:rsidRDefault="00B71B80">
            <w:pPr>
              <w:rPr>
                <w:color w:val="000000"/>
              </w:rPr>
            </w:pPr>
            <w:r w:rsidRPr="00635F3A">
              <w:rPr>
                <w:color w:val="000000"/>
              </w:rPr>
              <w:t>03/</w:t>
            </w:r>
            <w:r w:rsidRPr="00CB6DE2">
              <w:rPr>
                <w:color w:val="000000"/>
              </w:rPr>
              <w:t>0016 - 2021 - 0700 – 0514.8/1</w:t>
            </w:r>
          </w:p>
        </w:tc>
      </w:tr>
      <w:tr w:rsidR="00B71B80" w:rsidRPr="00CB6DE2" w:rsidTr="00CB6DE2">
        <w:trPr>
          <w:trHeight w:val="413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9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КНС-2 Крым коллектор №1 </w:t>
            </w:r>
          </w:p>
        </w:tc>
        <w:tc>
          <w:tcPr>
            <w:tcW w:w="4380" w:type="dxa"/>
          </w:tcPr>
          <w:p w:rsidR="00B71B80" w:rsidRPr="00CB6DE2" w:rsidRDefault="00B71B80">
            <w:pPr>
              <w:rPr>
                <w:color w:val="000000"/>
              </w:rPr>
            </w:pPr>
            <w:r w:rsidRPr="00635F3A">
              <w:rPr>
                <w:color w:val="000000"/>
              </w:rPr>
              <w:t>03/</w:t>
            </w:r>
            <w:r w:rsidRPr="00CB6DE2">
              <w:rPr>
                <w:color w:val="000000"/>
              </w:rPr>
              <w:t>0016 - 2021 - 0700 – 0514.9/1</w:t>
            </w:r>
          </w:p>
        </w:tc>
      </w:tr>
      <w:tr w:rsidR="00B71B80" w:rsidRPr="00CB6DE2" w:rsidTr="00CB6DE2">
        <w:trPr>
          <w:trHeight w:val="419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10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КНС-2 Крым коллектор №2 </w:t>
            </w:r>
          </w:p>
        </w:tc>
        <w:tc>
          <w:tcPr>
            <w:tcW w:w="4380" w:type="dxa"/>
          </w:tcPr>
          <w:p w:rsidR="00B71B80" w:rsidRPr="00CB6DE2" w:rsidRDefault="00B71B80">
            <w:pPr>
              <w:rPr>
                <w:color w:val="000000"/>
              </w:rPr>
            </w:pPr>
            <w:r w:rsidRPr="00635F3A">
              <w:rPr>
                <w:color w:val="000000"/>
              </w:rPr>
              <w:t>03/</w:t>
            </w:r>
            <w:r w:rsidRPr="00CB6DE2">
              <w:rPr>
                <w:color w:val="000000"/>
              </w:rPr>
              <w:t>0016 - 2021 - 0700 – 0514.10/1</w:t>
            </w:r>
          </w:p>
        </w:tc>
      </w:tr>
      <w:tr w:rsidR="00B71B80" w:rsidRPr="00CB6DE2" w:rsidTr="00CB6DE2">
        <w:trPr>
          <w:trHeight w:val="411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11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КНС-1 Крым коллектор №1 </w:t>
            </w:r>
          </w:p>
        </w:tc>
        <w:tc>
          <w:tcPr>
            <w:tcW w:w="4380" w:type="dxa"/>
          </w:tcPr>
          <w:p w:rsidR="00B71B80" w:rsidRPr="00CB6DE2" w:rsidRDefault="00B71B80">
            <w:pPr>
              <w:rPr>
                <w:color w:val="000000"/>
              </w:rPr>
            </w:pPr>
            <w:r w:rsidRPr="00635F3A">
              <w:rPr>
                <w:color w:val="000000"/>
              </w:rPr>
              <w:t>03/</w:t>
            </w:r>
            <w:r w:rsidRPr="00CB6DE2">
              <w:rPr>
                <w:color w:val="000000"/>
              </w:rPr>
              <w:t>0016 - 2021 - 0700 – 0514.11/1</w:t>
            </w:r>
          </w:p>
        </w:tc>
      </w:tr>
      <w:tr w:rsidR="00B71B80" w:rsidRPr="00CB6DE2" w:rsidTr="00CB6DE2">
        <w:trPr>
          <w:trHeight w:val="404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12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СРЗ цех коллектор №1 </w:t>
            </w:r>
          </w:p>
        </w:tc>
        <w:tc>
          <w:tcPr>
            <w:tcW w:w="4380" w:type="dxa"/>
          </w:tcPr>
          <w:p w:rsidR="00B71B80" w:rsidRPr="00CB6DE2" w:rsidRDefault="00B71B80">
            <w:pPr>
              <w:rPr>
                <w:color w:val="000000"/>
              </w:rPr>
            </w:pPr>
            <w:r w:rsidRPr="00F51554">
              <w:rPr>
                <w:color w:val="000000"/>
              </w:rPr>
              <w:t>03/</w:t>
            </w:r>
            <w:r w:rsidRPr="00CB6DE2">
              <w:rPr>
                <w:color w:val="000000"/>
              </w:rPr>
              <w:t>0016 - 2021 - 0700 – 0514.12/1</w:t>
            </w:r>
          </w:p>
        </w:tc>
      </w:tr>
      <w:tr w:rsidR="00B71B80" w:rsidTr="00CB6DE2">
        <w:trPr>
          <w:trHeight w:val="423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13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Портовая</w:t>
            </w:r>
            <w:proofErr w:type="gramEnd"/>
            <w:r w:rsidRPr="001064D8">
              <w:rPr>
                <w:color w:val="000000"/>
              </w:rPr>
              <w:t xml:space="preserve"> левый коллектор </w:t>
            </w:r>
          </w:p>
        </w:tc>
        <w:tc>
          <w:tcPr>
            <w:tcW w:w="4380" w:type="dxa"/>
          </w:tcPr>
          <w:p w:rsidR="00B71B80" w:rsidRDefault="00B71B80">
            <w:r w:rsidRPr="00F51554">
              <w:rPr>
                <w:color w:val="000000"/>
              </w:rPr>
              <w:t>03/</w:t>
            </w:r>
            <w:r w:rsidRPr="00F51554">
              <w:t>0016 - 2021 - 0700 – 0514.1</w:t>
            </w:r>
            <w:r>
              <w:t>3</w:t>
            </w:r>
            <w:r w:rsidRPr="00F51554">
              <w:t>/1</w:t>
            </w:r>
          </w:p>
        </w:tc>
      </w:tr>
      <w:tr w:rsidR="00B71B80" w:rsidTr="00CB6DE2">
        <w:trPr>
          <w:trHeight w:val="415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14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Портовая</w:t>
            </w:r>
            <w:proofErr w:type="gramEnd"/>
            <w:r w:rsidRPr="001064D8">
              <w:rPr>
                <w:color w:val="000000"/>
              </w:rPr>
              <w:t xml:space="preserve"> правый коллектор </w:t>
            </w:r>
          </w:p>
        </w:tc>
        <w:tc>
          <w:tcPr>
            <w:tcW w:w="4380" w:type="dxa"/>
          </w:tcPr>
          <w:p w:rsidR="00B71B80" w:rsidRDefault="00B71B80">
            <w:r w:rsidRPr="00F51554">
              <w:rPr>
                <w:color w:val="000000"/>
              </w:rPr>
              <w:t>03/</w:t>
            </w:r>
            <w:r w:rsidRPr="00F51554">
              <w:t>0016 - 2021 - 0700 – 0514.1</w:t>
            </w:r>
            <w:r>
              <w:t>4</w:t>
            </w:r>
            <w:r w:rsidRPr="00F51554">
              <w:t>/1</w:t>
            </w:r>
          </w:p>
        </w:tc>
      </w:tr>
      <w:tr w:rsidR="00B71B80" w:rsidTr="00CB6DE2">
        <w:trPr>
          <w:trHeight w:val="421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15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РНС </w:t>
            </w:r>
            <w:proofErr w:type="gramStart"/>
            <w:r w:rsidRPr="001064D8">
              <w:rPr>
                <w:color w:val="000000"/>
              </w:rPr>
              <w:t>Кировоградская</w:t>
            </w:r>
            <w:proofErr w:type="gram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4380" w:type="dxa"/>
          </w:tcPr>
          <w:p w:rsidR="00B71B80" w:rsidRDefault="00B71B80">
            <w:r w:rsidRPr="00F51554">
              <w:rPr>
                <w:color w:val="000000"/>
              </w:rPr>
              <w:t>03/</w:t>
            </w:r>
            <w:r w:rsidRPr="00F51554">
              <w:t>0016 - 2021 - 0700 – 0514.1</w:t>
            </w:r>
            <w:r>
              <w:t>5</w:t>
            </w:r>
            <w:r w:rsidRPr="00F51554">
              <w:t>/1</w:t>
            </w:r>
          </w:p>
        </w:tc>
      </w:tr>
      <w:tr w:rsidR="00B71B80" w:rsidTr="00CB6DE2">
        <w:trPr>
          <w:trHeight w:val="414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16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Пролетарская</w:t>
            </w:r>
            <w:proofErr w:type="gram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4380" w:type="dxa"/>
          </w:tcPr>
          <w:p w:rsidR="00B71B80" w:rsidRDefault="00B71B80">
            <w:r w:rsidRPr="00F51554">
              <w:rPr>
                <w:color w:val="000000"/>
              </w:rPr>
              <w:t>03/</w:t>
            </w:r>
            <w:r w:rsidRPr="00F51554">
              <w:t>0016 - 2021 - 0700 – 0514.1</w:t>
            </w:r>
            <w:r>
              <w:t>6</w:t>
            </w:r>
            <w:r w:rsidRPr="00F51554">
              <w:t>/1</w:t>
            </w:r>
          </w:p>
        </w:tc>
      </w:tr>
      <w:tr w:rsidR="00B71B80" w:rsidTr="00CB6DE2">
        <w:trPr>
          <w:trHeight w:val="419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17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Пролетарская</w:t>
            </w:r>
            <w:proofErr w:type="gramEnd"/>
            <w:r w:rsidRPr="001064D8">
              <w:rPr>
                <w:color w:val="000000"/>
              </w:rPr>
              <w:t xml:space="preserve"> коллектор №2 </w:t>
            </w:r>
          </w:p>
        </w:tc>
        <w:tc>
          <w:tcPr>
            <w:tcW w:w="4380" w:type="dxa"/>
          </w:tcPr>
          <w:p w:rsidR="00B71B80" w:rsidRDefault="00B71B80">
            <w:r w:rsidRPr="00F51554">
              <w:rPr>
                <w:color w:val="000000"/>
              </w:rPr>
              <w:t>03/</w:t>
            </w:r>
            <w:r w:rsidRPr="00F51554">
              <w:t>0016 - 2021 - 0700 – 0514.1</w:t>
            </w:r>
            <w:r>
              <w:t>7</w:t>
            </w:r>
            <w:r w:rsidRPr="00F51554">
              <w:t>/1</w:t>
            </w:r>
          </w:p>
        </w:tc>
      </w:tr>
      <w:tr w:rsidR="00B71B80" w:rsidTr="00CB6DE2">
        <w:trPr>
          <w:trHeight w:val="411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18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Облвоенкомат</w:t>
            </w:r>
            <w:proofErr w:type="spell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4380" w:type="dxa"/>
          </w:tcPr>
          <w:p w:rsidR="00B71B80" w:rsidRDefault="00B71B80">
            <w:r w:rsidRPr="00F51554">
              <w:rPr>
                <w:color w:val="000000"/>
              </w:rPr>
              <w:t>03/</w:t>
            </w:r>
            <w:r w:rsidRPr="00F51554">
              <w:t>0016 - 2021 - 0700 – 0514.1</w:t>
            </w:r>
            <w:r>
              <w:t>8</w:t>
            </w:r>
            <w:r w:rsidRPr="00F51554">
              <w:t>/1</w:t>
            </w:r>
          </w:p>
        </w:tc>
      </w:tr>
      <w:tr w:rsidR="00B71B80" w:rsidTr="00CB6DE2">
        <w:trPr>
          <w:trHeight w:val="417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19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Облвоенкомат</w:t>
            </w:r>
            <w:proofErr w:type="spellEnd"/>
            <w:r w:rsidRPr="001064D8">
              <w:rPr>
                <w:color w:val="000000"/>
              </w:rPr>
              <w:t xml:space="preserve"> коллектор №</w:t>
            </w:r>
            <w:r>
              <w:rPr>
                <w:color w:val="000000"/>
              </w:rPr>
              <w:t>2</w:t>
            </w:r>
          </w:p>
        </w:tc>
        <w:tc>
          <w:tcPr>
            <w:tcW w:w="4380" w:type="dxa"/>
          </w:tcPr>
          <w:p w:rsidR="00B71B80" w:rsidRDefault="00B71B80" w:rsidP="00CB6DE2">
            <w:r w:rsidRPr="00F51554">
              <w:rPr>
                <w:color w:val="000000"/>
              </w:rPr>
              <w:t>03/</w:t>
            </w:r>
            <w:r w:rsidRPr="00F51554">
              <w:t>0016 - 2021 - 0700 – 0514</w:t>
            </w:r>
            <w:r w:rsidR="00CB6DE2">
              <w:t>.19</w:t>
            </w:r>
            <w:r w:rsidRPr="00F51554">
              <w:t>/1</w:t>
            </w:r>
          </w:p>
        </w:tc>
      </w:tr>
      <w:tr w:rsidR="00B71B80" w:rsidTr="00CB6DE2">
        <w:trPr>
          <w:trHeight w:val="410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20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Мелитопольская</w:t>
            </w:r>
            <w:proofErr w:type="gram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4380" w:type="dxa"/>
          </w:tcPr>
          <w:p w:rsidR="00B71B80" w:rsidRDefault="00B71B80">
            <w:r w:rsidRPr="007B1856">
              <w:rPr>
                <w:color w:val="000000"/>
              </w:rPr>
              <w:t>03/</w:t>
            </w:r>
            <w:r w:rsidRPr="007B1856">
              <w:t>0016 - 2021 - 0700 – 0514.</w:t>
            </w:r>
            <w:r>
              <w:t>2</w:t>
            </w:r>
            <w:r w:rsidR="00CB6DE2">
              <w:t>0</w:t>
            </w:r>
            <w:r w:rsidRPr="007B1856">
              <w:t>/1</w:t>
            </w:r>
          </w:p>
        </w:tc>
      </w:tr>
      <w:tr w:rsidR="00B71B80" w:rsidTr="00CB6DE2">
        <w:trPr>
          <w:trHeight w:val="415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21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Мелитопольская</w:t>
            </w:r>
            <w:proofErr w:type="gramEnd"/>
            <w:r w:rsidRPr="001064D8">
              <w:rPr>
                <w:color w:val="000000"/>
              </w:rPr>
              <w:t xml:space="preserve"> коллектор №2 </w:t>
            </w:r>
          </w:p>
        </w:tc>
        <w:tc>
          <w:tcPr>
            <w:tcW w:w="4380" w:type="dxa"/>
          </w:tcPr>
          <w:p w:rsidR="00B71B80" w:rsidRDefault="00B71B80" w:rsidP="00CB6DE2">
            <w:r w:rsidRPr="007B1856">
              <w:rPr>
                <w:color w:val="000000"/>
              </w:rPr>
              <w:t>03/</w:t>
            </w:r>
            <w:r w:rsidRPr="007B1856">
              <w:t>0016 - 2021 - 0700 – 0514.</w:t>
            </w:r>
            <w:r>
              <w:t>2</w:t>
            </w:r>
            <w:r w:rsidR="00CB6DE2">
              <w:t>1</w:t>
            </w:r>
            <w:r w:rsidRPr="007B1856">
              <w:t>/1</w:t>
            </w:r>
          </w:p>
        </w:tc>
      </w:tr>
      <w:tr w:rsidR="00B71B80" w:rsidTr="00CB6DE2">
        <w:trPr>
          <w:trHeight w:val="421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22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Юнимилк</w:t>
            </w:r>
            <w:proofErr w:type="spell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4380" w:type="dxa"/>
          </w:tcPr>
          <w:p w:rsidR="00B71B80" w:rsidRDefault="00B71B80" w:rsidP="00B71B80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  <w:r w:rsidRPr="00B71B80">
              <w:rPr>
                <w:color w:val="000000"/>
              </w:rPr>
              <w:t>/</w:t>
            </w:r>
            <w:r w:rsidRPr="00B71B80">
              <w:t xml:space="preserve">0016 - 2021 - 0700 </w:t>
            </w:r>
            <w:r>
              <w:t>–</w:t>
            </w:r>
            <w:r w:rsidRPr="00B71B80">
              <w:t xml:space="preserve"> 0514</w:t>
            </w:r>
            <w:r>
              <w:t>.1/1</w:t>
            </w:r>
          </w:p>
        </w:tc>
      </w:tr>
      <w:tr w:rsidR="00B71B80" w:rsidTr="00CB6DE2">
        <w:trPr>
          <w:trHeight w:val="414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23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Юнимилк</w:t>
            </w:r>
            <w:proofErr w:type="spellEnd"/>
            <w:r w:rsidRPr="001064D8">
              <w:rPr>
                <w:color w:val="000000"/>
              </w:rPr>
              <w:t xml:space="preserve"> коллектор №</w:t>
            </w:r>
            <w:r>
              <w:rPr>
                <w:color w:val="000000"/>
              </w:rPr>
              <w:t>2</w:t>
            </w:r>
          </w:p>
        </w:tc>
        <w:tc>
          <w:tcPr>
            <w:tcW w:w="4380" w:type="dxa"/>
          </w:tcPr>
          <w:p w:rsidR="00B71B80" w:rsidRDefault="00B71B80">
            <w:r w:rsidRPr="003B7C92">
              <w:rPr>
                <w:color w:val="000000"/>
              </w:rPr>
              <w:t>06/</w:t>
            </w:r>
            <w:r w:rsidRPr="003B7C92">
              <w:t>0016 - 2021 - 0700 – 0514</w:t>
            </w:r>
            <w:r>
              <w:t>.2</w:t>
            </w:r>
            <w:r w:rsidRPr="003B7C92">
              <w:t>/1</w:t>
            </w:r>
          </w:p>
        </w:tc>
      </w:tr>
      <w:tr w:rsidR="00B71B80" w:rsidTr="00CB6DE2">
        <w:trPr>
          <w:trHeight w:val="419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24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Ива - 1 коллектор №1 </w:t>
            </w:r>
          </w:p>
        </w:tc>
        <w:tc>
          <w:tcPr>
            <w:tcW w:w="4380" w:type="dxa"/>
          </w:tcPr>
          <w:p w:rsidR="00B71B80" w:rsidRDefault="00B71B80">
            <w:r w:rsidRPr="003B7C92">
              <w:rPr>
                <w:color w:val="000000"/>
              </w:rPr>
              <w:t>06/</w:t>
            </w:r>
            <w:r w:rsidR="00CB6DE2">
              <w:t>0016 - 2021 - 0700 – 0514.3</w:t>
            </w:r>
            <w:r w:rsidRPr="003B7C92">
              <w:t>/1</w:t>
            </w:r>
          </w:p>
        </w:tc>
      </w:tr>
      <w:tr w:rsidR="00B71B80" w:rsidTr="00CB6DE2">
        <w:trPr>
          <w:trHeight w:val="411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25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Ива - 1 коллектор №2 </w:t>
            </w:r>
          </w:p>
        </w:tc>
        <w:tc>
          <w:tcPr>
            <w:tcW w:w="4380" w:type="dxa"/>
          </w:tcPr>
          <w:p w:rsidR="00B71B80" w:rsidRDefault="00B71B80">
            <w:r w:rsidRPr="003B7C92">
              <w:rPr>
                <w:color w:val="000000"/>
              </w:rPr>
              <w:t>06/</w:t>
            </w:r>
            <w:r w:rsidRPr="003B7C92">
              <w:t>0016 - 2</w:t>
            </w:r>
            <w:r w:rsidR="00CB6DE2">
              <w:t>021 - 0700 – 0514.4</w:t>
            </w:r>
            <w:r w:rsidRPr="003B7C92">
              <w:t>/1</w:t>
            </w:r>
          </w:p>
        </w:tc>
      </w:tr>
      <w:tr w:rsidR="00B71B80" w:rsidTr="00CB6DE2">
        <w:trPr>
          <w:trHeight w:val="417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26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Коломенская</w:t>
            </w:r>
            <w:proofErr w:type="gram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4380" w:type="dxa"/>
          </w:tcPr>
          <w:p w:rsidR="00B71B80" w:rsidRDefault="00B71B80">
            <w:r w:rsidRPr="003B7C92">
              <w:rPr>
                <w:color w:val="000000"/>
              </w:rPr>
              <w:t>06/</w:t>
            </w:r>
            <w:r w:rsidR="00CB6DE2">
              <w:t>0016 - 2021 - 0700 – 0514.5</w:t>
            </w:r>
            <w:r w:rsidRPr="003B7C92">
              <w:t>/1</w:t>
            </w:r>
          </w:p>
        </w:tc>
      </w:tr>
      <w:tr w:rsidR="00B71B80" w:rsidTr="00CB6DE2">
        <w:trPr>
          <w:trHeight w:val="423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27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Коломенская</w:t>
            </w:r>
            <w:proofErr w:type="gramEnd"/>
            <w:r w:rsidRPr="001064D8">
              <w:rPr>
                <w:color w:val="000000"/>
              </w:rPr>
              <w:t xml:space="preserve"> коллектор №2 </w:t>
            </w:r>
          </w:p>
        </w:tc>
        <w:tc>
          <w:tcPr>
            <w:tcW w:w="4380" w:type="dxa"/>
          </w:tcPr>
          <w:p w:rsidR="00B71B80" w:rsidRDefault="00B71B80">
            <w:r w:rsidRPr="003B7C92">
              <w:rPr>
                <w:color w:val="000000"/>
              </w:rPr>
              <w:t>06/</w:t>
            </w:r>
            <w:r w:rsidR="00CB6DE2">
              <w:t>0016 - 2021 - 0700 – 0514.6</w:t>
            </w:r>
            <w:r w:rsidRPr="003B7C92">
              <w:t>/1</w:t>
            </w:r>
          </w:p>
        </w:tc>
      </w:tr>
      <w:tr w:rsidR="00B71B80" w:rsidTr="00CB6DE2">
        <w:trPr>
          <w:trHeight w:val="402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28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Жукова коллектор №1 </w:t>
            </w:r>
          </w:p>
        </w:tc>
        <w:tc>
          <w:tcPr>
            <w:tcW w:w="4380" w:type="dxa"/>
          </w:tcPr>
          <w:p w:rsidR="00B71B80" w:rsidRDefault="00B71B80" w:rsidP="00CB6DE2">
            <w:r w:rsidRPr="00837DBC">
              <w:rPr>
                <w:color w:val="000000"/>
              </w:rPr>
              <w:t>03/</w:t>
            </w:r>
            <w:r w:rsidRPr="00837DBC">
              <w:t>0016 - 2021 - 0700 – 0514</w:t>
            </w:r>
            <w:r>
              <w:t>.2</w:t>
            </w:r>
            <w:r w:rsidR="00CB6DE2">
              <w:t>2</w:t>
            </w:r>
            <w:r w:rsidRPr="00837DBC">
              <w:t>/1</w:t>
            </w:r>
          </w:p>
        </w:tc>
      </w:tr>
      <w:tr w:rsidR="00B71B80" w:rsidTr="00CB6DE2">
        <w:trPr>
          <w:trHeight w:val="407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29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Жукова коллектор №2 </w:t>
            </w:r>
          </w:p>
        </w:tc>
        <w:tc>
          <w:tcPr>
            <w:tcW w:w="4380" w:type="dxa"/>
          </w:tcPr>
          <w:p w:rsidR="00B71B80" w:rsidRDefault="00B71B80" w:rsidP="00CB6DE2">
            <w:r w:rsidRPr="00837DBC">
              <w:rPr>
                <w:color w:val="000000"/>
              </w:rPr>
              <w:t>03/</w:t>
            </w:r>
            <w:r w:rsidRPr="00837DBC">
              <w:t>0016 - 2021 - 0700 – 0514</w:t>
            </w:r>
            <w:r>
              <w:t>.2</w:t>
            </w:r>
            <w:r w:rsidR="00CB6DE2">
              <w:t>3</w:t>
            </w:r>
            <w:r w:rsidRPr="00837DBC">
              <w:t>/1</w:t>
            </w:r>
          </w:p>
        </w:tc>
      </w:tr>
      <w:tr w:rsidR="00B71B80" w:rsidTr="00CB6DE2">
        <w:trPr>
          <w:trHeight w:val="427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30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Исхакова</w:t>
            </w:r>
            <w:proofErr w:type="spell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4380" w:type="dxa"/>
          </w:tcPr>
          <w:p w:rsidR="00B71B80" w:rsidRDefault="00CB6DE2" w:rsidP="00CB6DE2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  <w:r w:rsidRPr="00B71B80">
              <w:rPr>
                <w:color w:val="000000"/>
              </w:rPr>
              <w:t>/</w:t>
            </w:r>
            <w:r w:rsidRPr="00B71B80">
              <w:t xml:space="preserve">0016 - 2021 - 0700 </w:t>
            </w:r>
            <w:r>
              <w:t>–</w:t>
            </w:r>
            <w:r w:rsidRPr="00B71B80">
              <w:t xml:space="preserve"> 0514</w:t>
            </w:r>
            <w:r>
              <w:t>.7/1</w:t>
            </w:r>
          </w:p>
        </w:tc>
      </w:tr>
      <w:tr w:rsidR="00CB6DE2" w:rsidTr="00CB6DE2">
        <w:trPr>
          <w:trHeight w:val="428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31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Исхакова</w:t>
            </w:r>
            <w:proofErr w:type="spellEnd"/>
            <w:r w:rsidRPr="001064D8">
              <w:rPr>
                <w:color w:val="000000"/>
              </w:rPr>
              <w:t xml:space="preserve"> коллектор №2 </w:t>
            </w:r>
          </w:p>
        </w:tc>
        <w:tc>
          <w:tcPr>
            <w:tcW w:w="4380" w:type="dxa"/>
          </w:tcPr>
          <w:p w:rsidR="00CB6DE2" w:rsidRDefault="00CB6DE2">
            <w:r w:rsidRPr="00734BEA">
              <w:rPr>
                <w:color w:val="000000"/>
              </w:rPr>
              <w:t>06/</w:t>
            </w:r>
            <w:r w:rsidRPr="00734BEA">
              <w:t>0016 - 2021 - 0700 – 0514</w:t>
            </w:r>
            <w:r>
              <w:t>.8</w:t>
            </w:r>
            <w:r w:rsidRPr="00734BEA">
              <w:t>/1</w:t>
            </w:r>
          </w:p>
        </w:tc>
      </w:tr>
      <w:tr w:rsidR="00CB6DE2" w:rsidTr="00CB6DE2">
        <w:trPr>
          <w:trHeight w:val="406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32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Подлесная</w:t>
            </w:r>
            <w:proofErr w:type="spell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4380" w:type="dxa"/>
          </w:tcPr>
          <w:p w:rsidR="00CB6DE2" w:rsidRDefault="00CB6DE2">
            <w:r w:rsidRPr="00734BEA">
              <w:rPr>
                <w:color w:val="000000"/>
              </w:rPr>
              <w:t>06/</w:t>
            </w:r>
            <w:r w:rsidRPr="00734BEA">
              <w:t>0016 - 2021 - 0700 – 0514</w:t>
            </w:r>
            <w:r>
              <w:t>.9</w:t>
            </w:r>
            <w:r w:rsidRPr="00734BEA">
              <w:t>/1</w:t>
            </w:r>
          </w:p>
        </w:tc>
      </w:tr>
      <w:tr w:rsidR="00CB6DE2" w:rsidTr="00CB6DE2">
        <w:trPr>
          <w:trHeight w:val="428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lastRenderedPageBreak/>
              <w:t>33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Подлесная</w:t>
            </w:r>
            <w:proofErr w:type="spellEnd"/>
            <w:r w:rsidRPr="001064D8">
              <w:rPr>
                <w:color w:val="000000"/>
              </w:rPr>
              <w:t xml:space="preserve"> коллектор №2 </w:t>
            </w:r>
          </w:p>
        </w:tc>
        <w:tc>
          <w:tcPr>
            <w:tcW w:w="4380" w:type="dxa"/>
          </w:tcPr>
          <w:p w:rsidR="00CB6DE2" w:rsidRDefault="00CB6DE2">
            <w:r w:rsidRPr="00734BEA">
              <w:rPr>
                <w:color w:val="000000"/>
              </w:rPr>
              <w:t>06/</w:t>
            </w:r>
            <w:r w:rsidRPr="00734BEA">
              <w:t>0016 - 2021 - 0700 – 0514.1</w:t>
            </w:r>
            <w:r>
              <w:t>0</w:t>
            </w:r>
            <w:r w:rsidRPr="00734BEA">
              <w:t>/1</w:t>
            </w:r>
          </w:p>
        </w:tc>
      </w:tr>
      <w:tr w:rsidR="00B71B80" w:rsidTr="00CB6DE2">
        <w:trPr>
          <w:trHeight w:val="406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34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spellStart"/>
            <w:r w:rsidRPr="001064D8">
              <w:rPr>
                <w:color w:val="000000"/>
              </w:rPr>
              <w:t>Н.Ляды</w:t>
            </w:r>
            <w:proofErr w:type="spell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4380" w:type="dxa"/>
          </w:tcPr>
          <w:p w:rsidR="00B71B80" w:rsidRDefault="00CB6DE2" w:rsidP="00B71B80">
            <w:pPr>
              <w:rPr>
                <w:color w:val="000000"/>
              </w:rPr>
            </w:pPr>
            <w:r>
              <w:rPr>
                <w:color w:val="000000"/>
              </w:rPr>
              <w:t>12/0016-2022-0700-0514/1</w:t>
            </w:r>
          </w:p>
        </w:tc>
      </w:tr>
      <w:tr w:rsidR="00B71B80" w:rsidTr="00CB6DE2">
        <w:trPr>
          <w:trHeight w:val="270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35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КАМА коллектор №1 </w:t>
            </w:r>
          </w:p>
        </w:tc>
        <w:tc>
          <w:tcPr>
            <w:tcW w:w="4380" w:type="dxa"/>
          </w:tcPr>
          <w:p w:rsidR="00B71B80" w:rsidRDefault="00B71B80">
            <w:r w:rsidRPr="00435230">
              <w:rPr>
                <w:color w:val="000000"/>
              </w:rPr>
              <w:t>03/</w:t>
            </w:r>
            <w:r w:rsidRPr="00435230">
              <w:t>0016 - 2021 - 0700 – 0514</w:t>
            </w:r>
            <w:r w:rsidR="00CB6DE2">
              <w:t>.24</w:t>
            </w:r>
            <w:r w:rsidRPr="00435230">
              <w:t>/1</w:t>
            </w:r>
          </w:p>
        </w:tc>
      </w:tr>
      <w:tr w:rsidR="00B71B80" w:rsidTr="00CB6DE2">
        <w:trPr>
          <w:trHeight w:val="274"/>
        </w:trPr>
        <w:tc>
          <w:tcPr>
            <w:tcW w:w="12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36</w:t>
            </w:r>
          </w:p>
        </w:tc>
        <w:tc>
          <w:tcPr>
            <w:tcW w:w="4478" w:type="dxa"/>
          </w:tcPr>
          <w:p w:rsidR="00B71B80" w:rsidRPr="001064D8" w:rsidRDefault="00B71B80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КАМА коллектор №2 </w:t>
            </w:r>
          </w:p>
        </w:tc>
        <w:tc>
          <w:tcPr>
            <w:tcW w:w="4380" w:type="dxa"/>
          </w:tcPr>
          <w:p w:rsidR="00B71B80" w:rsidRDefault="00B71B80" w:rsidP="00CB6DE2">
            <w:r w:rsidRPr="00435230">
              <w:rPr>
                <w:color w:val="000000"/>
              </w:rPr>
              <w:t>03/</w:t>
            </w:r>
            <w:r w:rsidRPr="00435230">
              <w:t>0016 - 2021 - 0700 – 0514.</w:t>
            </w:r>
            <w:r>
              <w:t>2</w:t>
            </w:r>
            <w:r w:rsidR="00CB6DE2">
              <w:t>5</w:t>
            </w:r>
            <w:r w:rsidRPr="00435230">
              <w:t>/1</w:t>
            </w:r>
          </w:p>
        </w:tc>
      </w:tr>
      <w:tr w:rsidR="00CB6DE2" w:rsidTr="00CB6DE2">
        <w:trPr>
          <w:trHeight w:val="419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37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ЧОС коллектор №1 </w:t>
            </w:r>
          </w:p>
        </w:tc>
        <w:tc>
          <w:tcPr>
            <w:tcW w:w="4380" w:type="dxa"/>
          </w:tcPr>
          <w:p w:rsidR="00CB6DE2" w:rsidRDefault="00CB6DE2" w:rsidP="00CB6DE2">
            <w:r w:rsidRPr="007961D4">
              <w:rPr>
                <w:color w:val="000000"/>
              </w:rPr>
              <w:t>1/0016-2022-0700-0514</w:t>
            </w:r>
            <w:r>
              <w:rPr>
                <w:color w:val="000000"/>
              </w:rPr>
              <w:t>.1</w:t>
            </w:r>
            <w:r w:rsidRPr="007961D4">
              <w:rPr>
                <w:color w:val="000000"/>
              </w:rPr>
              <w:t>/1</w:t>
            </w:r>
          </w:p>
        </w:tc>
      </w:tr>
      <w:tr w:rsidR="00CB6DE2" w:rsidTr="00CB6DE2">
        <w:trPr>
          <w:trHeight w:val="412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38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ЧОС коллектор №2 </w:t>
            </w:r>
          </w:p>
        </w:tc>
        <w:tc>
          <w:tcPr>
            <w:tcW w:w="4380" w:type="dxa"/>
          </w:tcPr>
          <w:p w:rsidR="00CB6DE2" w:rsidRDefault="00CB6DE2" w:rsidP="00CB6DE2">
            <w:r w:rsidRPr="007961D4">
              <w:rPr>
                <w:color w:val="000000"/>
              </w:rPr>
              <w:t>1/0016-2022-0700-0514</w:t>
            </w:r>
            <w:r>
              <w:rPr>
                <w:color w:val="000000"/>
              </w:rPr>
              <w:t>.2</w:t>
            </w:r>
            <w:r w:rsidRPr="007961D4">
              <w:rPr>
                <w:color w:val="000000"/>
              </w:rPr>
              <w:t>/1</w:t>
            </w:r>
          </w:p>
        </w:tc>
      </w:tr>
      <w:tr w:rsidR="00CB6DE2" w:rsidTr="00CB6DE2">
        <w:trPr>
          <w:trHeight w:val="417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39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Бумажников коллектор №1 </w:t>
            </w:r>
          </w:p>
        </w:tc>
        <w:tc>
          <w:tcPr>
            <w:tcW w:w="4380" w:type="dxa"/>
          </w:tcPr>
          <w:p w:rsidR="00CB6DE2" w:rsidRDefault="00CB6DE2">
            <w:r w:rsidRPr="00685455">
              <w:rPr>
                <w:color w:val="000000"/>
              </w:rPr>
              <w:t>06/</w:t>
            </w:r>
            <w:r w:rsidRPr="00685455">
              <w:t>0016 - 2021 - 0700 – 0514.1</w:t>
            </w:r>
            <w:r>
              <w:t>1</w:t>
            </w:r>
            <w:r w:rsidRPr="00685455">
              <w:t>/1</w:t>
            </w:r>
          </w:p>
        </w:tc>
      </w:tr>
      <w:tr w:rsidR="00CB6DE2" w:rsidTr="00CB6DE2">
        <w:trPr>
          <w:trHeight w:val="409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40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ВОС коллектор №1 </w:t>
            </w:r>
          </w:p>
        </w:tc>
        <w:tc>
          <w:tcPr>
            <w:tcW w:w="4380" w:type="dxa"/>
          </w:tcPr>
          <w:p w:rsidR="00CB6DE2" w:rsidRDefault="00CB6DE2">
            <w:r w:rsidRPr="00685455">
              <w:rPr>
                <w:color w:val="000000"/>
              </w:rPr>
              <w:t>06/</w:t>
            </w:r>
            <w:r w:rsidRPr="00685455">
              <w:t>0016 - 2021 - 0700 – 0514.1</w:t>
            </w:r>
            <w:r>
              <w:t>2</w:t>
            </w:r>
            <w:r w:rsidRPr="00685455">
              <w:t>/1</w:t>
            </w:r>
          </w:p>
        </w:tc>
      </w:tr>
      <w:tr w:rsidR="00CB6DE2" w:rsidTr="00CB6DE2">
        <w:trPr>
          <w:trHeight w:val="415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41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КНС-3 Пермь -1 коллектор №1 </w:t>
            </w:r>
          </w:p>
        </w:tc>
        <w:tc>
          <w:tcPr>
            <w:tcW w:w="4380" w:type="dxa"/>
          </w:tcPr>
          <w:p w:rsidR="00CB6DE2" w:rsidRDefault="00CB6DE2">
            <w:r w:rsidRPr="00685455">
              <w:rPr>
                <w:color w:val="000000"/>
              </w:rPr>
              <w:t>06/</w:t>
            </w:r>
            <w:r w:rsidRPr="00685455">
              <w:t>0016 - 2021 - 0700 – 0514.1</w:t>
            </w:r>
            <w:r>
              <w:t>3</w:t>
            </w:r>
            <w:r w:rsidRPr="00685455">
              <w:t>/1</w:t>
            </w:r>
          </w:p>
        </w:tc>
      </w:tr>
      <w:tr w:rsidR="00CB6DE2" w:rsidTr="00CB6DE2">
        <w:trPr>
          <w:trHeight w:val="422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42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КНС-3 Пермь -1 коллектор №2 </w:t>
            </w:r>
          </w:p>
        </w:tc>
        <w:tc>
          <w:tcPr>
            <w:tcW w:w="4380" w:type="dxa"/>
          </w:tcPr>
          <w:p w:rsidR="00CB6DE2" w:rsidRDefault="00CB6DE2">
            <w:r w:rsidRPr="00685455">
              <w:rPr>
                <w:color w:val="000000"/>
              </w:rPr>
              <w:t>06/</w:t>
            </w:r>
            <w:r w:rsidRPr="00685455">
              <w:t>0016 - 2021 - 0700 – 0514.1</w:t>
            </w:r>
            <w:r>
              <w:t>4</w:t>
            </w:r>
            <w:r w:rsidRPr="00685455">
              <w:t>/1</w:t>
            </w:r>
          </w:p>
        </w:tc>
      </w:tr>
      <w:tr w:rsidR="00CB6DE2" w:rsidTr="00CB6DE2">
        <w:trPr>
          <w:trHeight w:val="414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43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Управление коллектор №1 </w:t>
            </w:r>
          </w:p>
        </w:tc>
        <w:tc>
          <w:tcPr>
            <w:tcW w:w="4380" w:type="dxa"/>
          </w:tcPr>
          <w:p w:rsidR="00CB6DE2" w:rsidRDefault="00CB6DE2">
            <w:r w:rsidRPr="00685455">
              <w:rPr>
                <w:color w:val="000000"/>
              </w:rPr>
              <w:t>06/</w:t>
            </w:r>
            <w:r w:rsidRPr="00685455">
              <w:t>0016 - 2021 - 0700 – 0514.1</w:t>
            </w:r>
            <w:r>
              <w:t>5</w:t>
            </w:r>
            <w:r w:rsidRPr="00685455">
              <w:t>/1</w:t>
            </w:r>
          </w:p>
        </w:tc>
      </w:tr>
      <w:tr w:rsidR="00CB6DE2" w:rsidTr="00CB6DE2">
        <w:trPr>
          <w:trHeight w:val="419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44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Управление коллектор №2 </w:t>
            </w:r>
          </w:p>
        </w:tc>
        <w:tc>
          <w:tcPr>
            <w:tcW w:w="4380" w:type="dxa"/>
          </w:tcPr>
          <w:p w:rsidR="00CB6DE2" w:rsidRDefault="00CB6DE2">
            <w:r w:rsidRPr="006E172E">
              <w:rPr>
                <w:color w:val="000000"/>
              </w:rPr>
              <w:t>06/</w:t>
            </w:r>
            <w:r w:rsidRPr="006E172E">
              <w:t>0016 - 2021 - 0700 – 0514.1</w:t>
            </w:r>
            <w:r>
              <w:t>6</w:t>
            </w:r>
            <w:r w:rsidRPr="006E172E">
              <w:t>/1</w:t>
            </w:r>
          </w:p>
        </w:tc>
      </w:tr>
      <w:tr w:rsidR="00CB6DE2" w:rsidTr="00B71B80">
        <w:trPr>
          <w:trHeight w:val="557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45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РНС-1 </w:t>
            </w:r>
            <w:proofErr w:type="spellStart"/>
            <w:r w:rsidRPr="001064D8">
              <w:rPr>
                <w:color w:val="000000"/>
              </w:rPr>
              <w:t>Язовая</w:t>
            </w:r>
            <w:proofErr w:type="spell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0514.1</w:t>
            </w:r>
            <w:r>
              <w:t>7</w:t>
            </w:r>
            <w:r w:rsidRPr="006E172E">
              <w:t>/1</w:t>
            </w:r>
          </w:p>
        </w:tc>
      </w:tr>
      <w:tr w:rsidR="00CB6DE2" w:rsidTr="00CB6DE2">
        <w:trPr>
          <w:trHeight w:val="419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46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РНС-1 </w:t>
            </w:r>
            <w:proofErr w:type="spellStart"/>
            <w:r w:rsidRPr="001064D8">
              <w:rPr>
                <w:color w:val="000000"/>
              </w:rPr>
              <w:t>Язовая</w:t>
            </w:r>
            <w:proofErr w:type="spellEnd"/>
            <w:r w:rsidRPr="001064D8">
              <w:rPr>
                <w:color w:val="000000"/>
              </w:rPr>
              <w:t xml:space="preserve"> коллектор №2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</w:t>
            </w:r>
            <w:r>
              <w:t>.18</w:t>
            </w:r>
            <w:r w:rsidRPr="006E172E">
              <w:t>/1</w:t>
            </w:r>
          </w:p>
        </w:tc>
      </w:tr>
      <w:tr w:rsidR="00CB6DE2" w:rsidTr="00CB6DE2">
        <w:trPr>
          <w:trHeight w:val="399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47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Липовая гора коллектор №1 </w:t>
            </w:r>
          </w:p>
        </w:tc>
        <w:tc>
          <w:tcPr>
            <w:tcW w:w="4380" w:type="dxa"/>
          </w:tcPr>
          <w:p w:rsidR="00CB6DE2" w:rsidRDefault="00CB6DE2">
            <w:r w:rsidRPr="006E172E">
              <w:rPr>
                <w:color w:val="000000"/>
              </w:rPr>
              <w:t>06/</w:t>
            </w:r>
            <w:r w:rsidRPr="006E172E">
              <w:t>0016 - 2021 - 0700 – 0514.1</w:t>
            </w:r>
            <w:r>
              <w:t>9</w:t>
            </w:r>
            <w:r w:rsidRPr="006E172E">
              <w:t>/1</w:t>
            </w:r>
          </w:p>
        </w:tc>
      </w:tr>
      <w:tr w:rsidR="00CB6DE2" w:rsidTr="00CB6DE2">
        <w:trPr>
          <w:trHeight w:val="379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48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Липовая гора коллектор №2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0514.</w:t>
            </w:r>
            <w:r>
              <w:t>20</w:t>
            </w:r>
            <w:r w:rsidRPr="006E172E">
              <w:t>/1</w:t>
            </w:r>
          </w:p>
        </w:tc>
      </w:tr>
      <w:tr w:rsidR="00CB6DE2" w:rsidTr="00CB6DE2">
        <w:trPr>
          <w:trHeight w:val="345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49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Щитовая</w:t>
            </w:r>
            <w:proofErr w:type="gram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</w:t>
            </w:r>
            <w:r>
              <w:t>.21</w:t>
            </w:r>
            <w:r w:rsidRPr="006E172E">
              <w:t>/1</w:t>
            </w:r>
          </w:p>
        </w:tc>
      </w:tr>
      <w:tr w:rsidR="00CB6DE2" w:rsidTr="00B71B80">
        <w:trPr>
          <w:trHeight w:val="566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50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Щитовая</w:t>
            </w:r>
            <w:proofErr w:type="gramEnd"/>
            <w:r w:rsidRPr="001064D8">
              <w:rPr>
                <w:color w:val="000000"/>
              </w:rPr>
              <w:t xml:space="preserve"> коллектор №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</w:t>
            </w:r>
            <w:r>
              <w:t>.22</w:t>
            </w:r>
            <w:r w:rsidRPr="006E172E">
              <w:t>/1</w:t>
            </w:r>
          </w:p>
        </w:tc>
      </w:tr>
      <w:tr w:rsidR="00CB6DE2" w:rsidTr="00CB6DE2">
        <w:trPr>
          <w:trHeight w:val="416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51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КНС-1 </w:t>
            </w:r>
            <w:proofErr w:type="spellStart"/>
            <w:r w:rsidRPr="001064D8">
              <w:rPr>
                <w:color w:val="000000"/>
              </w:rPr>
              <w:t>Левшино</w:t>
            </w:r>
            <w:proofErr w:type="spellEnd"/>
            <w:r w:rsidRPr="001064D8">
              <w:rPr>
                <w:color w:val="000000"/>
              </w:rPr>
              <w:t xml:space="preserve"> коллектор №1 </w:t>
            </w:r>
          </w:p>
        </w:tc>
        <w:tc>
          <w:tcPr>
            <w:tcW w:w="4380" w:type="dxa"/>
          </w:tcPr>
          <w:p w:rsidR="00CB6DE2" w:rsidRDefault="00CB6DE2">
            <w:r w:rsidRPr="006E172E">
              <w:rPr>
                <w:color w:val="000000"/>
              </w:rPr>
              <w:t>06/</w:t>
            </w:r>
            <w:r w:rsidRPr="006E172E">
              <w:t>0016 - 2021 - 0700 – 0514</w:t>
            </w:r>
            <w:r>
              <w:t>.23</w:t>
            </w:r>
            <w:r w:rsidRPr="006E172E">
              <w:t>/1</w:t>
            </w:r>
          </w:p>
        </w:tc>
      </w:tr>
      <w:tr w:rsidR="00CB6DE2" w:rsidTr="00B71B80">
        <w:trPr>
          <w:trHeight w:val="465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52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КНС-2 </w:t>
            </w:r>
            <w:proofErr w:type="spellStart"/>
            <w:r w:rsidRPr="001064D8">
              <w:rPr>
                <w:color w:val="000000"/>
              </w:rPr>
              <w:t>Левшино</w:t>
            </w:r>
            <w:proofErr w:type="spellEnd"/>
            <w:r w:rsidRPr="001064D8">
              <w:rPr>
                <w:color w:val="000000"/>
              </w:rPr>
              <w:t xml:space="preserve"> коллектор №</w:t>
            </w:r>
            <w:r>
              <w:rPr>
                <w:color w:val="000000"/>
              </w:rPr>
              <w:t>1</w:t>
            </w:r>
          </w:p>
        </w:tc>
        <w:tc>
          <w:tcPr>
            <w:tcW w:w="4380" w:type="dxa"/>
          </w:tcPr>
          <w:p w:rsidR="00CB6DE2" w:rsidRDefault="00CB6DE2">
            <w:r w:rsidRPr="006E172E">
              <w:rPr>
                <w:color w:val="000000"/>
              </w:rPr>
              <w:t>06/</w:t>
            </w:r>
            <w:r w:rsidRPr="006E172E">
              <w:t>0016 - 2021 - 0700 – 0514</w:t>
            </w:r>
            <w:r>
              <w:t>.24</w:t>
            </w:r>
            <w:r w:rsidRPr="006E172E">
              <w:t>/1</w:t>
            </w:r>
          </w:p>
        </w:tc>
      </w:tr>
      <w:tr w:rsidR="00CB6DE2" w:rsidTr="00B71B80">
        <w:trPr>
          <w:trHeight w:val="435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53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КНС-2 </w:t>
            </w:r>
            <w:proofErr w:type="spellStart"/>
            <w:r w:rsidRPr="001064D8">
              <w:rPr>
                <w:color w:val="000000"/>
              </w:rPr>
              <w:t>Левшино</w:t>
            </w:r>
            <w:proofErr w:type="spellEnd"/>
            <w:r w:rsidRPr="001064D8">
              <w:rPr>
                <w:color w:val="000000"/>
              </w:rPr>
              <w:t xml:space="preserve"> коллектор №2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</w:t>
            </w:r>
            <w:r>
              <w:t>.25</w:t>
            </w:r>
            <w:r w:rsidRPr="006E172E">
              <w:t>/1</w:t>
            </w:r>
          </w:p>
        </w:tc>
      </w:tr>
      <w:tr w:rsidR="00CB6DE2" w:rsidTr="00CB6DE2">
        <w:trPr>
          <w:trHeight w:val="335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54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Банная гора коллектор №1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</w:t>
            </w:r>
            <w:r>
              <w:t>.26</w:t>
            </w:r>
            <w:r w:rsidRPr="006E172E">
              <w:t>/1</w:t>
            </w:r>
          </w:p>
        </w:tc>
      </w:tr>
      <w:tr w:rsidR="00CB6DE2" w:rsidTr="00B71B80">
        <w:trPr>
          <w:trHeight w:val="511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55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Банная гора коллектор №2 </w:t>
            </w:r>
          </w:p>
        </w:tc>
        <w:tc>
          <w:tcPr>
            <w:tcW w:w="4380" w:type="dxa"/>
          </w:tcPr>
          <w:p w:rsidR="00CB6DE2" w:rsidRDefault="00CB6DE2">
            <w:r w:rsidRPr="006E172E">
              <w:rPr>
                <w:color w:val="000000"/>
              </w:rPr>
              <w:t>06/</w:t>
            </w:r>
            <w:r w:rsidRPr="006E172E">
              <w:t>0016 - 2021 - 0700 – 0514</w:t>
            </w:r>
            <w:r>
              <w:t>.27</w:t>
            </w:r>
            <w:r w:rsidRPr="006E172E">
              <w:t>/1</w:t>
            </w:r>
          </w:p>
        </w:tc>
      </w:tr>
      <w:tr w:rsidR="00CB6DE2" w:rsidTr="00CB6DE2">
        <w:trPr>
          <w:trHeight w:val="365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56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Коминтерна коллектор №1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</w:t>
            </w:r>
            <w:r>
              <w:t>.28</w:t>
            </w:r>
            <w:r w:rsidRPr="006E172E">
              <w:t>/1</w:t>
            </w:r>
          </w:p>
        </w:tc>
      </w:tr>
      <w:tr w:rsidR="00CB6DE2" w:rsidTr="00CB6DE2">
        <w:trPr>
          <w:trHeight w:val="331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57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Коминтерна коллектор №2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0514.</w:t>
            </w:r>
            <w:r>
              <w:t>29</w:t>
            </w:r>
            <w:r w:rsidRPr="006E172E">
              <w:t>/1</w:t>
            </w:r>
          </w:p>
        </w:tc>
      </w:tr>
      <w:tr w:rsidR="00CB6DE2" w:rsidTr="00CB6DE2">
        <w:trPr>
          <w:trHeight w:val="407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58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КНС-3 "Зеленое хозяйство" коллектор №1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0514.</w:t>
            </w:r>
            <w:r>
              <w:t>30</w:t>
            </w:r>
            <w:r w:rsidRPr="006E172E">
              <w:t>/1</w:t>
            </w:r>
          </w:p>
        </w:tc>
      </w:tr>
      <w:tr w:rsidR="00CB6DE2" w:rsidTr="00CB6DE2">
        <w:trPr>
          <w:trHeight w:val="414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59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КНС-3 "Зеленое хозяйство" коллектор №2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</w:t>
            </w:r>
            <w:r>
              <w:t>.31</w:t>
            </w:r>
            <w:r w:rsidRPr="006E172E">
              <w:t>/1</w:t>
            </w:r>
          </w:p>
        </w:tc>
      </w:tr>
      <w:tr w:rsidR="00CB6DE2" w:rsidTr="00CB6DE2">
        <w:trPr>
          <w:trHeight w:val="349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60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Социальная гостиница коллектор №1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0514.</w:t>
            </w:r>
            <w:r>
              <w:t>32</w:t>
            </w:r>
            <w:r w:rsidRPr="006E172E">
              <w:t>/1</w:t>
            </w:r>
          </w:p>
        </w:tc>
      </w:tr>
      <w:tr w:rsidR="00CB6DE2" w:rsidTr="00B71B80">
        <w:trPr>
          <w:trHeight w:val="428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61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</w:t>
            </w:r>
            <w:proofErr w:type="gramStart"/>
            <w:r w:rsidRPr="001064D8">
              <w:rPr>
                <w:color w:val="000000"/>
              </w:rPr>
              <w:t>Ижевская</w:t>
            </w:r>
            <w:proofErr w:type="gramEnd"/>
            <w:r w:rsidRPr="001064D8">
              <w:rPr>
                <w:color w:val="000000"/>
              </w:rPr>
              <w:t xml:space="preserve"> цех коллектор №1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</w:t>
            </w:r>
            <w:r>
              <w:t>.33</w:t>
            </w:r>
            <w:r w:rsidRPr="006E172E">
              <w:t>/1</w:t>
            </w:r>
          </w:p>
        </w:tc>
      </w:tr>
      <w:tr w:rsidR="00CB6DE2" w:rsidTr="00CB6DE2">
        <w:trPr>
          <w:trHeight w:val="404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62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КНС-6 Ипподром коллектор №1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0514.</w:t>
            </w:r>
            <w:r>
              <w:t>34</w:t>
            </w:r>
            <w:r w:rsidRPr="006E172E">
              <w:t>/1</w:t>
            </w:r>
          </w:p>
        </w:tc>
      </w:tr>
      <w:tr w:rsidR="00CB6DE2" w:rsidTr="00CB6DE2">
        <w:trPr>
          <w:trHeight w:val="409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63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КНС-6 Ипподром коллектор №2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0514.</w:t>
            </w:r>
            <w:r>
              <w:t>35</w:t>
            </w:r>
            <w:r w:rsidRPr="006E172E">
              <w:t>/1</w:t>
            </w:r>
          </w:p>
        </w:tc>
      </w:tr>
      <w:tr w:rsidR="00CB6DE2" w:rsidTr="00CB6DE2">
        <w:trPr>
          <w:trHeight w:val="415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64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Чкалова коллектор №1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</w:t>
            </w:r>
            <w:r>
              <w:t>.36</w:t>
            </w:r>
            <w:r w:rsidRPr="006E172E">
              <w:t>/1</w:t>
            </w:r>
          </w:p>
        </w:tc>
      </w:tr>
      <w:tr w:rsidR="00CB6DE2" w:rsidTr="00CB6DE2">
        <w:trPr>
          <w:trHeight w:val="408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65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Карпинского коллектор №1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</w:t>
            </w:r>
            <w:r>
              <w:t>.37</w:t>
            </w:r>
            <w:r w:rsidRPr="006E172E">
              <w:t>/1</w:t>
            </w:r>
          </w:p>
        </w:tc>
      </w:tr>
      <w:tr w:rsidR="00CB6DE2" w:rsidTr="00CB6DE2">
        <w:trPr>
          <w:trHeight w:val="414"/>
        </w:trPr>
        <w:tc>
          <w:tcPr>
            <w:tcW w:w="12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>66</w:t>
            </w:r>
          </w:p>
        </w:tc>
        <w:tc>
          <w:tcPr>
            <w:tcW w:w="4478" w:type="dxa"/>
          </w:tcPr>
          <w:p w:rsidR="00CB6DE2" w:rsidRPr="001064D8" w:rsidRDefault="00CB6DE2" w:rsidP="00B71B80">
            <w:pPr>
              <w:rPr>
                <w:color w:val="000000"/>
              </w:rPr>
            </w:pPr>
            <w:r w:rsidRPr="001064D8">
              <w:rPr>
                <w:color w:val="000000"/>
              </w:rPr>
              <w:t xml:space="preserve">КНС Карпинского коллектор №2 </w:t>
            </w:r>
          </w:p>
        </w:tc>
        <w:tc>
          <w:tcPr>
            <w:tcW w:w="4380" w:type="dxa"/>
          </w:tcPr>
          <w:p w:rsidR="00CB6DE2" w:rsidRDefault="00CB6DE2" w:rsidP="00CB6DE2">
            <w:r w:rsidRPr="006E172E">
              <w:rPr>
                <w:color w:val="000000"/>
              </w:rPr>
              <w:t>06/</w:t>
            </w:r>
            <w:r w:rsidRPr="006E172E">
              <w:t>0016 - 2021 - 0700 – 0514</w:t>
            </w:r>
            <w:r>
              <w:t>.38</w:t>
            </w:r>
            <w:r w:rsidRPr="006E172E">
              <w:t>/1</w:t>
            </w:r>
          </w:p>
        </w:tc>
      </w:tr>
    </w:tbl>
    <w:p w:rsidR="00B71B80" w:rsidRDefault="00B71B80" w:rsidP="003D189C">
      <w:pPr>
        <w:tabs>
          <w:tab w:val="left" w:pos="1134"/>
        </w:tabs>
        <w:rPr>
          <w:rFonts w:cs="Times New Roman"/>
          <w:sz w:val="24"/>
          <w:szCs w:val="24"/>
        </w:rPr>
      </w:pPr>
    </w:p>
    <w:sectPr w:rsidR="00B71B80" w:rsidSect="00930B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ont241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Times New Roman"/>
    <w:charset w:val="CC"/>
    <w:family w:val="swiss"/>
    <w:pitch w:val="default"/>
    <w:sig w:usb0="00000001" w:usb1="00000000" w:usb2="00000000" w:usb3="00000000" w:csb0="2000009F" w:csb1="DFD7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48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0000001"/>
    <w:multiLevelType w:val="multilevel"/>
    <w:tmpl w:val="C83A118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0000013"/>
    <w:multiLevelType w:val="multilevel"/>
    <w:tmpl w:val="00000013"/>
    <w:name w:val="WWNum19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"/>
      <w:lvlText w:val="%1.%2"/>
      <w:lvlJc w:val="left"/>
      <w:pPr>
        <w:tabs>
          <w:tab w:val="num" w:pos="1812"/>
        </w:tabs>
        <w:ind w:left="1812" w:hanging="420"/>
      </w:pPr>
    </w:lvl>
    <w:lvl w:ilvl="2">
      <w:start w:val="1"/>
      <w:numFmt w:val="decimal"/>
      <w:lvlText w:val="%1.%2.%3"/>
      <w:lvlJc w:val="left"/>
      <w:pPr>
        <w:tabs>
          <w:tab w:val="num" w:pos="3504"/>
        </w:tabs>
        <w:ind w:left="3504" w:hanging="720"/>
      </w:pPr>
    </w:lvl>
    <w:lvl w:ilvl="3">
      <w:start w:val="1"/>
      <w:numFmt w:val="decimal"/>
      <w:lvlText w:val="%1.%2.%3.%4"/>
      <w:lvlJc w:val="left"/>
      <w:pPr>
        <w:tabs>
          <w:tab w:val="num" w:pos="4896"/>
        </w:tabs>
        <w:ind w:left="4896" w:hanging="720"/>
      </w:pPr>
    </w:lvl>
    <w:lvl w:ilvl="4">
      <w:start w:val="1"/>
      <w:numFmt w:val="decimal"/>
      <w:lvlText w:val="%1.%2.%3.%4.%5"/>
      <w:lvlJc w:val="left"/>
      <w:pPr>
        <w:tabs>
          <w:tab w:val="num" w:pos="6648"/>
        </w:tabs>
        <w:ind w:left="6648" w:hanging="1080"/>
      </w:pPr>
    </w:lvl>
    <w:lvl w:ilvl="5">
      <w:start w:val="1"/>
      <w:numFmt w:val="decimal"/>
      <w:lvlText w:val="%1.%2.%3.%4.%5.%6"/>
      <w:lvlJc w:val="left"/>
      <w:pPr>
        <w:tabs>
          <w:tab w:val="num" w:pos="8040"/>
        </w:tabs>
        <w:ind w:left="80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9792"/>
        </w:tabs>
        <w:ind w:left="979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1184"/>
        </w:tabs>
        <w:ind w:left="1118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2936"/>
        </w:tabs>
        <w:ind w:left="12936" w:hanging="1800"/>
      </w:pPr>
    </w:lvl>
  </w:abstractNum>
  <w:abstractNum w:abstractNumId="4">
    <w:nsid w:val="0000002C"/>
    <w:multiLevelType w:val="multilevel"/>
    <w:tmpl w:val="0000002C"/>
    <w:name w:val="WW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>
    <w:nsid w:val="041F4535"/>
    <w:multiLevelType w:val="hybridMultilevel"/>
    <w:tmpl w:val="A10E167A"/>
    <w:lvl w:ilvl="0" w:tplc="97B22800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6C65E2">
      <w:start w:val="1"/>
      <w:numFmt w:val="bullet"/>
      <w:lvlText w:val="o"/>
      <w:lvlJc w:val="left"/>
      <w:pPr>
        <w:ind w:left="1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0E2D20">
      <w:start w:val="1"/>
      <w:numFmt w:val="bullet"/>
      <w:lvlText w:val="▪"/>
      <w:lvlJc w:val="left"/>
      <w:pPr>
        <w:ind w:left="23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D2436E">
      <w:start w:val="1"/>
      <w:numFmt w:val="bullet"/>
      <w:lvlText w:val="•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44014C">
      <w:start w:val="1"/>
      <w:numFmt w:val="bullet"/>
      <w:lvlText w:val="o"/>
      <w:lvlJc w:val="left"/>
      <w:pPr>
        <w:ind w:left="3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E0D5EA">
      <w:start w:val="1"/>
      <w:numFmt w:val="bullet"/>
      <w:lvlText w:val="▪"/>
      <w:lvlJc w:val="left"/>
      <w:pPr>
        <w:ind w:left="4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AEC3AA">
      <w:start w:val="1"/>
      <w:numFmt w:val="bullet"/>
      <w:lvlText w:val="•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54E2C8">
      <w:start w:val="1"/>
      <w:numFmt w:val="bullet"/>
      <w:lvlText w:val="o"/>
      <w:lvlJc w:val="left"/>
      <w:pPr>
        <w:ind w:left="59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9245EA">
      <w:start w:val="1"/>
      <w:numFmt w:val="bullet"/>
      <w:lvlText w:val="▪"/>
      <w:lvlJc w:val="left"/>
      <w:pPr>
        <w:ind w:left="66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6575E3A"/>
    <w:multiLevelType w:val="hybridMultilevel"/>
    <w:tmpl w:val="63CC2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FC753C"/>
    <w:multiLevelType w:val="hybridMultilevel"/>
    <w:tmpl w:val="8F6E17F2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1D1922"/>
    <w:multiLevelType w:val="hybridMultilevel"/>
    <w:tmpl w:val="0FA20382"/>
    <w:lvl w:ilvl="0" w:tplc="E932B5DE">
      <w:start w:val="1"/>
      <w:numFmt w:val="decimal"/>
      <w:pStyle w:val="-"/>
      <w:lvlText w:val="%1."/>
      <w:lvlJc w:val="left"/>
      <w:pPr>
        <w:tabs>
          <w:tab w:val="num" w:pos="753"/>
        </w:tabs>
        <w:ind w:left="753" w:hanging="360"/>
      </w:pPr>
      <w:rPr>
        <w:b/>
        <w:color w:val="000000"/>
      </w:rPr>
    </w:lvl>
    <w:lvl w:ilvl="1" w:tplc="57C6CD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0028A8"/>
    <w:multiLevelType w:val="hybridMultilevel"/>
    <w:tmpl w:val="CBC613BA"/>
    <w:lvl w:ilvl="0" w:tplc="96D6FD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aps w:val="0"/>
        <w:strike w:val="0"/>
        <w:dstrike w:val="0"/>
        <w:vanish w:val="0"/>
        <w:color w:val="000000"/>
        <w:spacing w:val="-6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0F68F1"/>
    <w:multiLevelType w:val="hybridMultilevel"/>
    <w:tmpl w:val="5A6428E0"/>
    <w:lvl w:ilvl="0" w:tplc="D6C019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6B14BFD"/>
    <w:multiLevelType w:val="hybridMultilevel"/>
    <w:tmpl w:val="DF9E4B80"/>
    <w:lvl w:ilvl="0" w:tplc="E0768DF2">
      <w:start w:val="1"/>
      <w:numFmt w:val="bullet"/>
      <w:lvlText w:val="•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3EE040">
      <w:start w:val="1"/>
      <w:numFmt w:val="bullet"/>
      <w:lvlText w:val="o"/>
      <w:lvlJc w:val="left"/>
      <w:pPr>
        <w:ind w:left="13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38A714">
      <w:start w:val="1"/>
      <w:numFmt w:val="bullet"/>
      <w:lvlText w:val="▪"/>
      <w:lvlJc w:val="left"/>
      <w:pPr>
        <w:ind w:left="2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EC1F46">
      <w:start w:val="1"/>
      <w:numFmt w:val="bullet"/>
      <w:lvlText w:val="•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5A1DEE">
      <w:start w:val="1"/>
      <w:numFmt w:val="bullet"/>
      <w:lvlText w:val="o"/>
      <w:lvlJc w:val="left"/>
      <w:pPr>
        <w:ind w:left="35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F6B0F2">
      <w:start w:val="1"/>
      <w:numFmt w:val="bullet"/>
      <w:lvlText w:val="▪"/>
      <w:lvlJc w:val="left"/>
      <w:pPr>
        <w:ind w:left="4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CAB382">
      <w:start w:val="1"/>
      <w:numFmt w:val="bullet"/>
      <w:lvlText w:val="•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10D2EA">
      <w:start w:val="1"/>
      <w:numFmt w:val="bullet"/>
      <w:lvlText w:val="o"/>
      <w:lvlJc w:val="left"/>
      <w:pPr>
        <w:ind w:left="5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E8E710">
      <w:start w:val="1"/>
      <w:numFmt w:val="bullet"/>
      <w:lvlText w:val="▪"/>
      <w:lvlJc w:val="left"/>
      <w:pPr>
        <w:ind w:left="6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7B53839"/>
    <w:multiLevelType w:val="hybridMultilevel"/>
    <w:tmpl w:val="D7EC1C62"/>
    <w:lvl w:ilvl="0" w:tplc="D6701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CC0D15"/>
    <w:multiLevelType w:val="multilevel"/>
    <w:tmpl w:val="39ACC7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22AF5E2E"/>
    <w:multiLevelType w:val="hybridMultilevel"/>
    <w:tmpl w:val="ADFE595A"/>
    <w:lvl w:ilvl="0" w:tplc="D6C019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34F4676"/>
    <w:multiLevelType w:val="hybridMultilevel"/>
    <w:tmpl w:val="9C142A08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5D684D"/>
    <w:multiLevelType w:val="hybridMultilevel"/>
    <w:tmpl w:val="322E5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271634"/>
    <w:multiLevelType w:val="hybridMultilevel"/>
    <w:tmpl w:val="E6525B60"/>
    <w:lvl w:ilvl="0" w:tplc="8DEABCC8">
      <w:start w:val="1"/>
      <w:numFmt w:val="bullet"/>
      <w:pStyle w:val="a"/>
      <w:lvlText w:val=""/>
      <w:lvlJc w:val="left"/>
      <w:pPr>
        <w:tabs>
          <w:tab w:val="num" w:pos="1134"/>
        </w:tabs>
        <w:ind w:left="0" w:firstLine="851"/>
      </w:pPr>
      <w:rPr>
        <w:rFonts w:ascii="Symbol" w:hAnsi="Symbol" w:hint="default"/>
      </w:rPr>
    </w:lvl>
    <w:lvl w:ilvl="1" w:tplc="8C9E31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8DEABC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CDC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4DC3730"/>
    <w:multiLevelType w:val="hybridMultilevel"/>
    <w:tmpl w:val="E08CD7A2"/>
    <w:lvl w:ilvl="0" w:tplc="D6C019B0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9">
    <w:nsid w:val="27BE5E16"/>
    <w:multiLevelType w:val="hybridMultilevel"/>
    <w:tmpl w:val="20C6CAF4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DA1B63"/>
    <w:multiLevelType w:val="hybridMultilevel"/>
    <w:tmpl w:val="93081F1A"/>
    <w:lvl w:ilvl="0" w:tplc="23F6DD40">
      <w:start w:val="1"/>
      <w:numFmt w:val="russianLower"/>
      <w:pStyle w:val="a0"/>
      <w:lvlText w:val="%1)"/>
      <w:lvlJc w:val="left"/>
      <w:pPr>
        <w:tabs>
          <w:tab w:val="num" w:pos="1077"/>
        </w:tabs>
        <w:ind w:left="107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21">
    <w:nsid w:val="2C7E0917"/>
    <w:multiLevelType w:val="hybridMultilevel"/>
    <w:tmpl w:val="C13A7B64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90240C"/>
    <w:multiLevelType w:val="hybridMultilevel"/>
    <w:tmpl w:val="179ABC98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937E2A"/>
    <w:multiLevelType w:val="multilevel"/>
    <w:tmpl w:val="EE8272AC"/>
    <w:lvl w:ilvl="0">
      <w:start w:val="1"/>
      <w:numFmt w:val="bullet"/>
      <w:pStyle w:val="-0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33021838"/>
    <w:multiLevelType w:val="hybridMultilevel"/>
    <w:tmpl w:val="D3A86E7E"/>
    <w:lvl w:ilvl="0" w:tplc="146A98EE">
      <w:start w:val="1"/>
      <w:numFmt w:val="decimal"/>
      <w:lvlText w:val="%1)"/>
      <w:lvlJc w:val="left"/>
      <w:pPr>
        <w:tabs>
          <w:tab w:val="num" w:pos="822"/>
        </w:tabs>
        <w:ind w:left="822" w:hanging="53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86C386D"/>
    <w:multiLevelType w:val="hybridMultilevel"/>
    <w:tmpl w:val="ABF2D6F6"/>
    <w:lvl w:ilvl="0" w:tplc="D6C019B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>
    <w:nsid w:val="3E4107EE"/>
    <w:multiLevelType w:val="hybridMultilevel"/>
    <w:tmpl w:val="E9D04E76"/>
    <w:lvl w:ilvl="0" w:tplc="599AF772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F86DC6">
      <w:start w:val="1"/>
      <w:numFmt w:val="bullet"/>
      <w:lvlText w:val="o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201E02">
      <w:start w:val="1"/>
      <w:numFmt w:val="bullet"/>
      <w:lvlText w:val="▪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4586272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1EAAA4">
      <w:start w:val="1"/>
      <w:numFmt w:val="bullet"/>
      <w:lvlText w:val="o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DE677A">
      <w:start w:val="1"/>
      <w:numFmt w:val="bullet"/>
      <w:lvlText w:val="▪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9E907C">
      <w:start w:val="1"/>
      <w:numFmt w:val="bullet"/>
      <w:lvlText w:val="•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5A1F88">
      <w:start w:val="1"/>
      <w:numFmt w:val="bullet"/>
      <w:lvlText w:val="o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7C5FBE">
      <w:start w:val="1"/>
      <w:numFmt w:val="bullet"/>
      <w:lvlText w:val="▪"/>
      <w:lvlJc w:val="left"/>
      <w:pPr>
        <w:ind w:left="7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2C82895"/>
    <w:multiLevelType w:val="hybridMultilevel"/>
    <w:tmpl w:val="479485C8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D00ADB"/>
    <w:multiLevelType w:val="multilevel"/>
    <w:tmpl w:val="77D6AEF6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  <w:rPr>
        <w:rFonts w:hint="default"/>
      </w:rPr>
    </w:lvl>
    <w:lvl w:ilvl="1">
      <w:start w:val="9"/>
      <w:numFmt w:val="decimal"/>
      <w:isLgl/>
      <w:lvlText w:val="9.%2"/>
      <w:lvlJc w:val="left"/>
      <w:pPr>
        <w:tabs>
          <w:tab w:val="num" w:pos="1278"/>
        </w:tabs>
        <w:ind w:left="12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32"/>
        </w:tabs>
        <w:ind w:left="3732" w:hanging="1800"/>
      </w:pPr>
      <w:rPr>
        <w:rFonts w:hint="default"/>
      </w:rPr>
    </w:lvl>
  </w:abstractNum>
  <w:abstractNum w:abstractNumId="29">
    <w:nsid w:val="48F931A3"/>
    <w:multiLevelType w:val="hybridMultilevel"/>
    <w:tmpl w:val="02503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F91298"/>
    <w:multiLevelType w:val="hybridMultilevel"/>
    <w:tmpl w:val="019C1C58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710A44"/>
    <w:multiLevelType w:val="hybridMultilevel"/>
    <w:tmpl w:val="E618B244"/>
    <w:lvl w:ilvl="0" w:tplc="D6C019B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2">
    <w:nsid w:val="4CE95B77"/>
    <w:multiLevelType w:val="hybridMultilevel"/>
    <w:tmpl w:val="36803AF8"/>
    <w:lvl w:ilvl="0" w:tplc="D6C019B0">
      <w:start w:val="1"/>
      <w:numFmt w:val="bullet"/>
      <w:lvlText w:val="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3">
    <w:nsid w:val="588700D9"/>
    <w:multiLevelType w:val="hybridMultilevel"/>
    <w:tmpl w:val="4F9448BA"/>
    <w:lvl w:ilvl="0" w:tplc="B9C2F074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AEC6558"/>
    <w:multiLevelType w:val="hybridMultilevel"/>
    <w:tmpl w:val="662E7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6D07BA"/>
    <w:multiLevelType w:val="multilevel"/>
    <w:tmpl w:val="79AC463E"/>
    <w:lvl w:ilvl="0">
      <w:start w:val="1"/>
      <w:numFmt w:val="decimal"/>
      <w:pStyle w:val="10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7"/>
      <w:lvlText w:val="%1.%2"/>
      <w:lvlJc w:val="left"/>
      <w:pPr>
        <w:ind w:left="1427" w:hanging="576"/>
      </w:pPr>
      <w:rPr>
        <w:rFonts w:hint="default"/>
        <w:b w:val="0"/>
        <w:strike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>
    <w:nsid w:val="5F330192"/>
    <w:multiLevelType w:val="hybridMultilevel"/>
    <w:tmpl w:val="896EBDDC"/>
    <w:lvl w:ilvl="0" w:tplc="AB349CC4">
      <w:start w:val="2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7">
    <w:nsid w:val="63B30DF1"/>
    <w:multiLevelType w:val="hybridMultilevel"/>
    <w:tmpl w:val="02C246EE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123057"/>
    <w:multiLevelType w:val="hybridMultilevel"/>
    <w:tmpl w:val="8CF65B48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600DE0"/>
    <w:multiLevelType w:val="hybridMultilevel"/>
    <w:tmpl w:val="65D408E4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991086"/>
    <w:multiLevelType w:val="hybridMultilevel"/>
    <w:tmpl w:val="20B8A41C"/>
    <w:lvl w:ilvl="0" w:tplc="D6C019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FAE4669"/>
    <w:multiLevelType w:val="hybridMultilevel"/>
    <w:tmpl w:val="7B4EF9C6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0E1963"/>
    <w:multiLevelType w:val="hybridMultilevel"/>
    <w:tmpl w:val="43046860"/>
    <w:lvl w:ilvl="0" w:tplc="D6C019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57A1E38"/>
    <w:multiLevelType w:val="multilevel"/>
    <w:tmpl w:val="1F7E8D6C"/>
    <w:lvl w:ilvl="0">
      <w:start w:val="1"/>
      <w:numFmt w:val="decimal"/>
      <w:lvlText w:val="%1."/>
      <w:lvlJc w:val="left"/>
      <w:pPr>
        <w:ind w:left="284" w:firstLine="28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761717EE"/>
    <w:multiLevelType w:val="hybridMultilevel"/>
    <w:tmpl w:val="875AEE9E"/>
    <w:lvl w:ilvl="0" w:tplc="82009EB6">
      <w:start w:val="1"/>
      <w:numFmt w:val="decimal"/>
      <w:lvlText w:val="%1."/>
      <w:lvlJc w:val="left"/>
      <w:pPr>
        <w:ind w:left="147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F32618"/>
    <w:multiLevelType w:val="hybridMultilevel"/>
    <w:tmpl w:val="B7CCA200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35"/>
  </w:num>
  <w:num w:numId="4">
    <w:abstractNumId w:val="17"/>
  </w:num>
  <w:num w:numId="5">
    <w:abstractNumId w:val="8"/>
  </w:num>
  <w:num w:numId="6">
    <w:abstractNumId w:val="23"/>
  </w:num>
  <w:num w:numId="7">
    <w:abstractNumId w:val="20"/>
  </w:num>
  <w:num w:numId="8">
    <w:abstractNumId w:val="43"/>
  </w:num>
  <w:num w:numId="9">
    <w:abstractNumId w:val="9"/>
  </w:num>
  <w:num w:numId="10">
    <w:abstractNumId w:val="16"/>
  </w:num>
  <w:num w:numId="11">
    <w:abstractNumId w:val="26"/>
  </w:num>
  <w:num w:numId="12">
    <w:abstractNumId w:val="40"/>
  </w:num>
  <w:num w:numId="13">
    <w:abstractNumId w:val="2"/>
  </w:num>
  <w:num w:numId="14">
    <w:abstractNumId w:val="3"/>
  </w:num>
  <w:num w:numId="15">
    <w:abstractNumId w:val="41"/>
  </w:num>
  <w:num w:numId="16">
    <w:abstractNumId w:val="22"/>
  </w:num>
  <w:num w:numId="17">
    <w:abstractNumId w:val="27"/>
  </w:num>
  <w:num w:numId="18">
    <w:abstractNumId w:val="39"/>
  </w:num>
  <w:num w:numId="19">
    <w:abstractNumId w:val="21"/>
  </w:num>
  <w:num w:numId="20">
    <w:abstractNumId w:val="45"/>
  </w:num>
  <w:num w:numId="21">
    <w:abstractNumId w:val="11"/>
  </w:num>
  <w:num w:numId="22">
    <w:abstractNumId w:val="10"/>
  </w:num>
  <w:num w:numId="23">
    <w:abstractNumId w:val="42"/>
  </w:num>
  <w:num w:numId="24">
    <w:abstractNumId w:val="5"/>
  </w:num>
  <w:num w:numId="25">
    <w:abstractNumId w:val="37"/>
  </w:num>
  <w:num w:numId="26">
    <w:abstractNumId w:val="38"/>
  </w:num>
  <w:num w:numId="27">
    <w:abstractNumId w:val="25"/>
  </w:num>
  <w:num w:numId="28">
    <w:abstractNumId w:val="4"/>
  </w:num>
  <w:num w:numId="29">
    <w:abstractNumId w:val="19"/>
  </w:num>
  <w:num w:numId="30">
    <w:abstractNumId w:val="7"/>
  </w:num>
  <w:num w:numId="31">
    <w:abstractNumId w:val="36"/>
  </w:num>
  <w:num w:numId="32">
    <w:abstractNumId w:val="31"/>
  </w:num>
  <w:num w:numId="33">
    <w:abstractNumId w:val="44"/>
  </w:num>
  <w:num w:numId="34">
    <w:abstractNumId w:val="14"/>
  </w:num>
  <w:num w:numId="35">
    <w:abstractNumId w:val="30"/>
  </w:num>
  <w:num w:numId="36">
    <w:abstractNumId w:val="32"/>
  </w:num>
  <w:num w:numId="37">
    <w:abstractNumId w:val="15"/>
  </w:num>
  <w:num w:numId="38">
    <w:abstractNumId w:val="18"/>
  </w:num>
  <w:num w:numId="39">
    <w:abstractNumId w:val="33"/>
  </w:num>
  <w:num w:numId="40">
    <w:abstractNumId w:val="24"/>
  </w:num>
  <w:num w:numId="41">
    <w:abstractNumId w:val="6"/>
  </w:num>
  <w:num w:numId="42">
    <w:abstractNumId w:val="0"/>
  </w:num>
  <w:num w:numId="43">
    <w:abstractNumId w:val="29"/>
  </w:num>
  <w:num w:numId="44">
    <w:abstractNumId w:val="13"/>
  </w:num>
  <w:num w:numId="45">
    <w:abstractNumId w:val="34"/>
  </w:num>
  <w:num w:numId="46">
    <w:abstractNumId w:val="1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1B"/>
    <w:rsid w:val="000007FA"/>
    <w:rsid w:val="000131DF"/>
    <w:rsid w:val="00015271"/>
    <w:rsid w:val="00023749"/>
    <w:rsid w:val="00027D82"/>
    <w:rsid w:val="00067874"/>
    <w:rsid w:val="000909AA"/>
    <w:rsid w:val="000E1066"/>
    <w:rsid w:val="000E452C"/>
    <w:rsid w:val="00101C93"/>
    <w:rsid w:val="00104460"/>
    <w:rsid w:val="00105840"/>
    <w:rsid w:val="001064D8"/>
    <w:rsid w:val="00107DA3"/>
    <w:rsid w:val="00107DD7"/>
    <w:rsid w:val="00110336"/>
    <w:rsid w:val="00110404"/>
    <w:rsid w:val="0011657B"/>
    <w:rsid w:val="00173E9E"/>
    <w:rsid w:val="00176781"/>
    <w:rsid w:val="001D0D8D"/>
    <w:rsid w:val="001D1017"/>
    <w:rsid w:val="001E467E"/>
    <w:rsid w:val="001F616E"/>
    <w:rsid w:val="001F6B51"/>
    <w:rsid w:val="002014B7"/>
    <w:rsid w:val="002121F8"/>
    <w:rsid w:val="002178C5"/>
    <w:rsid w:val="002244A7"/>
    <w:rsid w:val="002464AF"/>
    <w:rsid w:val="00264EC1"/>
    <w:rsid w:val="00266C22"/>
    <w:rsid w:val="002D11B5"/>
    <w:rsid w:val="002D6FC5"/>
    <w:rsid w:val="00304DBD"/>
    <w:rsid w:val="003058C6"/>
    <w:rsid w:val="003120B7"/>
    <w:rsid w:val="003178C3"/>
    <w:rsid w:val="0031796E"/>
    <w:rsid w:val="00320E80"/>
    <w:rsid w:val="00327616"/>
    <w:rsid w:val="0033631F"/>
    <w:rsid w:val="003404E2"/>
    <w:rsid w:val="0036798A"/>
    <w:rsid w:val="003C7B3E"/>
    <w:rsid w:val="003D189C"/>
    <w:rsid w:val="00415206"/>
    <w:rsid w:val="00427972"/>
    <w:rsid w:val="00455885"/>
    <w:rsid w:val="004762EF"/>
    <w:rsid w:val="0048249B"/>
    <w:rsid w:val="004C6C30"/>
    <w:rsid w:val="00504497"/>
    <w:rsid w:val="0051342F"/>
    <w:rsid w:val="005157BA"/>
    <w:rsid w:val="00517963"/>
    <w:rsid w:val="00552B24"/>
    <w:rsid w:val="00553A3F"/>
    <w:rsid w:val="005756F7"/>
    <w:rsid w:val="00576C8F"/>
    <w:rsid w:val="00596DFE"/>
    <w:rsid w:val="005C39F4"/>
    <w:rsid w:val="00603853"/>
    <w:rsid w:val="00604670"/>
    <w:rsid w:val="006345B2"/>
    <w:rsid w:val="0065687D"/>
    <w:rsid w:val="006917E7"/>
    <w:rsid w:val="006A58FC"/>
    <w:rsid w:val="006B3319"/>
    <w:rsid w:val="006B4D63"/>
    <w:rsid w:val="006C33DC"/>
    <w:rsid w:val="006C3C0B"/>
    <w:rsid w:val="006D3036"/>
    <w:rsid w:val="007335F6"/>
    <w:rsid w:val="007802FB"/>
    <w:rsid w:val="00790071"/>
    <w:rsid w:val="007A293D"/>
    <w:rsid w:val="007B11EC"/>
    <w:rsid w:val="00812BF8"/>
    <w:rsid w:val="0082239B"/>
    <w:rsid w:val="00833F5F"/>
    <w:rsid w:val="008405B2"/>
    <w:rsid w:val="00880E3C"/>
    <w:rsid w:val="00883C13"/>
    <w:rsid w:val="008A4CD4"/>
    <w:rsid w:val="008D0B3F"/>
    <w:rsid w:val="009138C7"/>
    <w:rsid w:val="009303BB"/>
    <w:rsid w:val="00930BBF"/>
    <w:rsid w:val="00934C93"/>
    <w:rsid w:val="00952B86"/>
    <w:rsid w:val="009611C0"/>
    <w:rsid w:val="009649A0"/>
    <w:rsid w:val="0098664D"/>
    <w:rsid w:val="009B0BB0"/>
    <w:rsid w:val="009B2864"/>
    <w:rsid w:val="00A06D0D"/>
    <w:rsid w:val="00A24F68"/>
    <w:rsid w:val="00A339C2"/>
    <w:rsid w:val="00A53404"/>
    <w:rsid w:val="00A739A6"/>
    <w:rsid w:val="00A74802"/>
    <w:rsid w:val="00A91887"/>
    <w:rsid w:val="00AA74A4"/>
    <w:rsid w:val="00AA7689"/>
    <w:rsid w:val="00AB19F5"/>
    <w:rsid w:val="00AD754C"/>
    <w:rsid w:val="00AF0222"/>
    <w:rsid w:val="00B36AAD"/>
    <w:rsid w:val="00B45929"/>
    <w:rsid w:val="00B51C7B"/>
    <w:rsid w:val="00B51E16"/>
    <w:rsid w:val="00B71B80"/>
    <w:rsid w:val="00B8381B"/>
    <w:rsid w:val="00B83D7D"/>
    <w:rsid w:val="00C4358F"/>
    <w:rsid w:val="00C47B9F"/>
    <w:rsid w:val="00C671D1"/>
    <w:rsid w:val="00C70433"/>
    <w:rsid w:val="00C907E1"/>
    <w:rsid w:val="00CB02BD"/>
    <w:rsid w:val="00CB6DE2"/>
    <w:rsid w:val="00CC7F6A"/>
    <w:rsid w:val="00CE323F"/>
    <w:rsid w:val="00CE55F4"/>
    <w:rsid w:val="00D02768"/>
    <w:rsid w:val="00D2300C"/>
    <w:rsid w:val="00D23F74"/>
    <w:rsid w:val="00D52C91"/>
    <w:rsid w:val="00D7376F"/>
    <w:rsid w:val="00D7475F"/>
    <w:rsid w:val="00D75291"/>
    <w:rsid w:val="00D93163"/>
    <w:rsid w:val="00D93AF6"/>
    <w:rsid w:val="00DA1E36"/>
    <w:rsid w:val="00DB4E2A"/>
    <w:rsid w:val="00DD1E88"/>
    <w:rsid w:val="00E03FC4"/>
    <w:rsid w:val="00E048AE"/>
    <w:rsid w:val="00E23EFC"/>
    <w:rsid w:val="00E44472"/>
    <w:rsid w:val="00E459BF"/>
    <w:rsid w:val="00E665C4"/>
    <w:rsid w:val="00E9429F"/>
    <w:rsid w:val="00E958DA"/>
    <w:rsid w:val="00EA58B2"/>
    <w:rsid w:val="00EB2701"/>
    <w:rsid w:val="00EC7EA2"/>
    <w:rsid w:val="00EE7801"/>
    <w:rsid w:val="00F1390E"/>
    <w:rsid w:val="00F22FA8"/>
    <w:rsid w:val="00F32485"/>
    <w:rsid w:val="00F325CB"/>
    <w:rsid w:val="00F42D55"/>
    <w:rsid w:val="00F52CD5"/>
    <w:rsid w:val="00F55D8D"/>
    <w:rsid w:val="00F705CA"/>
    <w:rsid w:val="00F8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93163"/>
    <w:rPr>
      <w:rFonts w:ascii="Times New Roman" w:hAnsi="Times New Roman"/>
    </w:rPr>
  </w:style>
  <w:style w:type="paragraph" w:styleId="1">
    <w:name w:val="heading 1"/>
    <w:aliases w:val="(части)"/>
    <w:basedOn w:val="a1"/>
    <w:next w:val="a2"/>
    <w:link w:val="11"/>
    <w:autoRedefine/>
    <w:uiPriority w:val="9"/>
    <w:qFormat/>
    <w:rsid w:val="00C671D1"/>
    <w:pPr>
      <w:keepNext/>
      <w:keepLines/>
      <w:numPr>
        <w:numId w:val="1"/>
      </w:numPr>
      <w:suppressAutoHyphens/>
      <w:spacing w:before="360" w:after="120" w:line="100" w:lineRule="atLeast"/>
      <w:outlineLvl w:val="0"/>
    </w:pPr>
    <w:rPr>
      <w:rFonts w:eastAsia="Times New Roman" w:cs="font241"/>
      <w:b/>
      <w:sz w:val="24"/>
      <w:szCs w:val="32"/>
      <w:lang w:eastAsia="ru-RU"/>
    </w:rPr>
  </w:style>
  <w:style w:type="paragraph" w:styleId="2">
    <w:name w:val="heading 2"/>
    <w:basedOn w:val="a1"/>
    <w:next w:val="a2"/>
    <w:link w:val="20"/>
    <w:autoRedefine/>
    <w:uiPriority w:val="9"/>
    <w:qFormat/>
    <w:rsid w:val="00C671D1"/>
    <w:pPr>
      <w:keepNext/>
      <w:keepLines/>
      <w:numPr>
        <w:ilvl w:val="1"/>
        <w:numId w:val="1"/>
      </w:numPr>
      <w:tabs>
        <w:tab w:val="left" w:pos="1276"/>
      </w:tabs>
      <w:suppressAutoHyphens/>
      <w:spacing w:after="0" w:line="288" w:lineRule="auto"/>
      <w:ind w:left="0" w:firstLine="567"/>
      <w:contextualSpacing/>
      <w:outlineLvl w:val="1"/>
    </w:pPr>
    <w:rPr>
      <w:rFonts w:eastAsia="Times New Roman" w:cs="font241"/>
      <w:b/>
      <w:sz w:val="24"/>
      <w:szCs w:val="26"/>
      <w:lang w:eastAsia="ru-RU"/>
    </w:rPr>
  </w:style>
  <w:style w:type="paragraph" w:styleId="30">
    <w:name w:val="heading 3"/>
    <w:basedOn w:val="a1"/>
    <w:next w:val="a2"/>
    <w:link w:val="31"/>
    <w:autoRedefine/>
    <w:qFormat/>
    <w:rsid w:val="006C33DC"/>
    <w:pPr>
      <w:keepNext/>
      <w:keepLines/>
      <w:suppressAutoHyphens/>
      <w:spacing w:before="280" w:after="240" w:line="100" w:lineRule="atLeast"/>
      <w:outlineLvl w:val="2"/>
    </w:pPr>
    <w:rPr>
      <w:rFonts w:eastAsia="Times New Roman" w:cs="font241"/>
      <w:sz w:val="24"/>
      <w:szCs w:val="24"/>
      <w:lang w:eastAsia="ar-SA"/>
    </w:rPr>
  </w:style>
  <w:style w:type="paragraph" w:styleId="4">
    <w:name w:val="heading 4"/>
    <w:basedOn w:val="a1"/>
    <w:next w:val="a2"/>
    <w:link w:val="40"/>
    <w:autoRedefine/>
    <w:qFormat/>
    <w:rsid w:val="006C33DC"/>
    <w:pPr>
      <w:keepNext/>
      <w:keepLines/>
      <w:suppressAutoHyphens/>
      <w:spacing w:before="160" w:after="120" w:line="100" w:lineRule="atLeast"/>
      <w:outlineLvl w:val="3"/>
    </w:pPr>
    <w:rPr>
      <w:rFonts w:eastAsia="Times New Roman" w:cs="font241"/>
      <w:iCs/>
      <w:sz w:val="24"/>
      <w:szCs w:val="24"/>
      <w:lang w:eastAsia="ar-SA"/>
    </w:rPr>
  </w:style>
  <w:style w:type="paragraph" w:styleId="5">
    <w:name w:val="heading 5"/>
    <w:basedOn w:val="a1"/>
    <w:next w:val="a1"/>
    <w:link w:val="50"/>
    <w:qFormat/>
    <w:rsid w:val="00C907E1"/>
    <w:pPr>
      <w:spacing w:before="240" w:after="60" w:line="240" w:lineRule="auto"/>
      <w:outlineLvl w:val="4"/>
    </w:pPr>
    <w:rPr>
      <w:rFonts w:eastAsia="Times New Roman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C907E1"/>
    <w:pPr>
      <w:keepNext/>
      <w:spacing w:after="0" w:line="240" w:lineRule="auto"/>
      <w:ind w:left="5760" w:firstLine="720"/>
      <w:jc w:val="both"/>
      <w:outlineLvl w:val="5"/>
    </w:pPr>
    <w:rPr>
      <w:rFonts w:eastAsia="Times New Roman" w:cs="Times New Roman"/>
      <w:color w:val="000000"/>
      <w:sz w:val="28"/>
      <w:szCs w:val="20"/>
      <w:lang w:eastAsia="ru-RU"/>
    </w:rPr>
  </w:style>
  <w:style w:type="paragraph" w:styleId="70">
    <w:name w:val="heading 7"/>
    <w:basedOn w:val="a1"/>
    <w:next w:val="a1"/>
    <w:link w:val="71"/>
    <w:qFormat/>
    <w:rsid w:val="00C907E1"/>
    <w:pPr>
      <w:keepNext/>
      <w:spacing w:after="0" w:line="240" w:lineRule="auto"/>
      <w:ind w:left="6480" w:firstLine="720"/>
      <w:jc w:val="both"/>
      <w:outlineLvl w:val="6"/>
    </w:pPr>
    <w:rPr>
      <w:rFonts w:eastAsia="Times New Roman" w:cs="Times New Roman"/>
      <w:b/>
      <w:color w:val="000000"/>
      <w:sz w:val="24"/>
      <w:szCs w:val="20"/>
      <w:lang w:eastAsia="ru-RU"/>
    </w:rPr>
  </w:style>
  <w:style w:type="paragraph" w:styleId="8">
    <w:name w:val="heading 8"/>
    <w:basedOn w:val="a1"/>
    <w:next w:val="a1"/>
    <w:link w:val="80"/>
    <w:qFormat/>
    <w:rsid w:val="00C907E1"/>
    <w:pPr>
      <w:keepNext/>
      <w:spacing w:after="0" w:line="240" w:lineRule="auto"/>
      <w:ind w:firstLine="720"/>
      <w:outlineLvl w:val="7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C907E1"/>
    <w:pPr>
      <w:keepNext/>
      <w:shd w:val="clear" w:color="auto" w:fill="FFFFFF"/>
      <w:spacing w:after="0" w:line="240" w:lineRule="auto"/>
      <w:ind w:left="6" w:hanging="11"/>
      <w:jc w:val="center"/>
      <w:outlineLvl w:val="8"/>
    </w:pPr>
    <w:rPr>
      <w:rFonts w:eastAsia="Times New Roman" w:cs="Times New Roman"/>
      <w:color w:val="000000"/>
      <w:spacing w:val="-3"/>
      <w:sz w:val="28"/>
      <w:szCs w:val="28"/>
      <w:lang w:eastAsia="ru-RU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(части) Знак1"/>
    <w:basedOn w:val="a3"/>
    <w:link w:val="1"/>
    <w:uiPriority w:val="9"/>
    <w:rsid w:val="00C671D1"/>
    <w:rPr>
      <w:rFonts w:ascii="Times New Roman" w:eastAsia="Times New Roman" w:hAnsi="Times New Roman" w:cs="font241"/>
      <w:b/>
      <w:sz w:val="24"/>
      <w:szCs w:val="32"/>
      <w:lang w:eastAsia="ru-RU"/>
    </w:rPr>
  </w:style>
  <w:style w:type="paragraph" w:styleId="a2">
    <w:name w:val="Body Text"/>
    <w:aliases w:val="bt"/>
    <w:basedOn w:val="a1"/>
    <w:link w:val="a6"/>
    <w:unhideWhenUsed/>
    <w:rsid w:val="00F42D55"/>
    <w:pPr>
      <w:spacing w:after="120"/>
    </w:pPr>
  </w:style>
  <w:style w:type="character" w:customStyle="1" w:styleId="a6">
    <w:name w:val="Основной текст Знак"/>
    <w:aliases w:val="bt Знак1"/>
    <w:basedOn w:val="a3"/>
    <w:link w:val="a2"/>
    <w:rsid w:val="00F42D55"/>
  </w:style>
  <w:style w:type="character" w:customStyle="1" w:styleId="20">
    <w:name w:val="Заголовок 2 Знак"/>
    <w:basedOn w:val="a3"/>
    <w:link w:val="2"/>
    <w:uiPriority w:val="9"/>
    <w:rsid w:val="00C671D1"/>
    <w:rPr>
      <w:rFonts w:ascii="Times New Roman" w:eastAsia="Times New Roman" w:hAnsi="Times New Roman" w:cs="font241"/>
      <w:b/>
      <w:sz w:val="24"/>
      <w:szCs w:val="26"/>
      <w:lang w:eastAsia="ru-RU"/>
    </w:rPr>
  </w:style>
  <w:style w:type="character" w:customStyle="1" w:styleId="31">
    <w:name w:val="Заголовок 3 Знак"/>
    <w:basedOn w:val="a3"/>
    <w:link w:val="30"/>
    <w:rsid w:val="00F42D55"/>
    <w:rPr>
      <w:rFonts w:ascii="Times New Roman" w:eastAsia="Times New Roman" w:hAnsi="Times New Roman" w:cs="font241"/>
      <w:sz w:val="24"/>
      <w:szCs w:val="24"/>
      <w:lang w:eastAsia="ar-SA"/>
    </w:rPr>
  </w:style>
  <w:style w:type="character" w:customStyle="1" w:styleId="40">
    <w:name w:val="Заголовок 4 Знак"/>
    <w:basedOn w:val="a3"/>
    <w:link w:val="4"/>
    <w:rsid w:val="006D3036"/>
    <w:rPr>
      <w:rFonts w:ascii="Times New Roman" w:eastAsia="Times New Roman" w:hAnsi="Times New Roman" w:cs="font241"/>
      <w:iCs/>
      <w:sz w:val="24"/>
      <w:szCs w:val="24"/>
      <w:lang w:eastAsia="ar-SA"/>
    </w:rPr>
  </w:style>
  <w:style w:type="character" w:customStyle="1" w:styleId="50">
    <w:name w:val="Заголовок 5 Знак"/>
    <w:basedOn w:val="a3"/>
    <w:link w:val="5"/>
    <w:rsid w:val="00C907E1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C907E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71">
    <w:name w:val="Заголовок 7 Знак"/>
    <w:basedOn w:val="a3"/>
    <w:link w:val="70"/>
    <w:rsid w:val="00C907E1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C907E1"/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3"/>
    <w:link w:val="9"/>
    <w:rsid w:val="00C907E1"/>
    <w:rPr>
      <w:rFonts w:ascii="Times New Roman" w:eastAsia="Times New Roman" w:hAnsi="Times New Roman" w:cs="Times New Roman"/>
      <w:color w:val="000000"/>
      <w:spacing w:val="-3"/>
      <w:sz w:val="28"/>
      <w:szCs w:val="28"/>
      <w:shd w:val="clear" w:color="auto" w:fill="FFFFFF"/>
      <w:lang w:eastAsia="ru-RU"/>
    </w:rPr>
  </w:style>
  <w:style w:type="character" w:customStyle="1" w:styleId="110">
    <w:name w:val="Заголовок 1 Знак1"/>
    <w:aliases w:val="(части) Знак"/>
    <w:autoRedefine/>
    <w:locked/>
    <w:rsid w:val="00D93AF6"/>
    <w:rPr>
      <w:rFonts w:ascii="Cambria" w:hAnsi="Cambria"/>
      <w:b/>
      <w:bCs/>
      <w:kern w:val="32"/>
      <w:sz w:val="32"/>
      <w:szCs w:val="32"/>
    </w:rPr>
  </w:style>
  <w:style w:type="table" w:styleId="a7">
    <w:name w:val="Table Grid"/>
    <w:basedOn w:val="a4"/>
    <w:rsid w:val="00C907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aliases w:val="bt Знак"/>
    <w:semiHidden/>
    <w:locked/>
    <w:rsid w:val="00C907E1"/>
    <w:rPr>
      <w:rFonts w:cs="Times New Roman"/>
      <w:sz w:val="24"/>
      <w:szCs w:val="24"/>
    </w:rPr>
  </w:style>
  <w:style w:type="paragraph" w:styleId="a8">
    <w:name w:val="Balloon Text"/>
    <w:basedOn w:val="a1"/>
    <w:link w:val="a9"/>
    <w:semiHidden/>
    <w:rsid w:val="00C907E1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9">
    <w:name w:val="Текст выноски Знак"/>
    <w:basedOn w:val="a3"/>
    <w:link w:val="a8"/>
    <w:semiHidden/>
    <w:rsid w:val="00C907E1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har">
    <w:name w:val="Char"/>
    <w:basedOn w:val="a1"/>
    <w:rsid w:val="00C907E1"/>
    <w:pPr>
      <w:keepLines/>
      <w:spacing w:line="240" w:lineRule="exact"/>
    </w:pPr>
    <w:rPr>
      <w:rFonts w:ascii="Verdana" w:eastAsia="MS Mincho" w:hAnsi="Verdana" w:cs="Franklin Gothic Book"/>
      <w:color w:val="000000"/>
      <w:sz w:val="20"/>
      <w:szCs w:val="20"/>
      <w:lang w:val="en-US"/>
    </w:rPr>
  </w:style>
  <w:style w:type="paragraph" w:customStyle="1" w:styleId="aa">
    <w:name w:val="Îáû÷íûé"/>
    <w:rsid w:val="00C907E1"/>
    <w:pPr>
      <w:widowControl w:val="0"/>
      <w:spacing w:after="0" w:line="240" w:lineRule="auto"/>
      <w:ind w:firstLine="851"/>
      <w:jc w:val="both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b">
    <w:name w:val="annotation text"/>
    <w:basedOn w:val="a1"/>
    <w:link w:val="ac"/>
    <w:rsid w:val="00C907E1"/>
    <w:pPr>
      <w:spacing w:after="0" w:line="240" w:lineRule="auto"/>
    </w:pPr>
    <w:rPr>
      <w:rFonts w:eastAsia="SimSun" w:cs="Times New Roman"/>
      <w:color w:val="000000"/>
      <w:sz w:val="20"/>
      <w:szCs w:val="20"/>
      <w:lang w:eastAsia="zh-CN"/>
    </w:rPr>
  </w:style>
  <w:style w:type="character" w:customStyle="1" w:styleId="ac">
    <w:name w:val="Текст примечания Знак"/>
    <w:basedOn w:val="a3"/>
    <w:link w:val="ab"/>
    <w:rsid w:val="00C907E1"/>
    <w:rPr>
      <w:rFonts w:ascii="Times New Roman" w:eastAsia="SimSun" w:hAnsi="Times New Roman" w:cs="Times New Roman"/>
      <w:color w:val="000000"/>
      <w:sz w:val="20"/>
      <w:szCs w:val="20"/>
      <w:lang w:eastAsia="zh-CN"/>
    </w:rPr>
  </w:style>
  <w:style w:type="character" w:styleId="ad">
    <w:name w:val="annotation reference"/>
    <w:rsid w:val="00C907E1"/>
    <w:rPr>
      <w:rFonts w:cs="Times New Roman"/>
      <w:sz w:val="16"/>
      <w:szCs w:val="16"/>
    </w:rPr>
  </w:style>
  <w:style w:type="paragraph" w:styleId="ae">
    <w:name w:val="annotation subject"/>
    <w:basedOn w:val="ab"/>
    <w:next w:val="ab"/>
    <w:link w:val="af"/>
    <w:semiHidden/>
    <w:rsid w:val="00C907E1"/>
    <w:rPr>
      <w:rFonts w:eastAsia="Times New Roman"/>
      <w:b/>
      <w:bCs/>
      <w:lang w:eastAsia="ru-RU"/>
    </w:rPr>
  </w:style>
  <w:style w:type="character" w:customStyle="1" w:styleId="af">
    <w:name w:val="Тема примечания Знак"/>
    <w:basedOn w:val="ac"/>
    <w:link w:val="ae"/>
    <w:semiHidden/>
    <w:rsid w:val="00C907E1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f0">
    <w:name w:val="header"/>
    <w:aliases w:val="ВерхКолонтитул,header-first,HeaderPort,??????? ??????????,h"/>
    <w:basedOn w:val="a1"/>
    <w:link w:val="af1"/>
    <w:rsid w:val="00C907E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1">
    <w:name w:val="Верхний колонтитул Знак"/>
    <w:aliases w:val="ВерхКолонтитул Знак1,header-first Знак1,HeaderPort Знак1,??????? ?????????? Знак,h Знак"/>
    <w:basedOn w:val="a3"/>
    <w:link w:val="af0"/>
    <w:rsid w:val="00C907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footer"/>
    <w:basedOn w:val="a1"/>
    <w:link w:val="af3"/>
    <w:uiPriority w:val="99"/>
    <w:rsid w:val="00C907E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3">
    <w:name w:val="Нижний колонтитул Знак"/>
    <w:basedOn w:val="a3"/>
    <w:link w:val="af2"/>
    <w:uiPriority w:val="99"/>
    <w:rsid w:val="00C907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footnote text"/>
    <w:basedOn w:val="a1"/>
    <w:link w:val="af5"/>
    <w:rsid w:val="00C907E1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f5">
    <w:name w:val="Текст сноски Знак"/>
    <w:basedOn w:val="a3"/>
    <w:link w:val="af4"/>
    <w:rsid w:val="00C907E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1">
    <w:name w:val="Body Text Indent 2"/>
    <w:basedOn w:val="a1"/>
    <w:link w:val="22"/>
    <w:rsid w:val="00C907E1"/>
    <w:pPr>
      <w:spacing w:after="120" w:line="480" w:lineRule="auto"/>
      <w:ind w:left="283"/>
    </w:pPr>
    <w:rPr>
      <w:rFonts w:eastAsia="Times New Roman" w:cs="Times New Roman"/>
      <w:color w:val="000000"/>
      <w:sz w:val="24"/>
      <w:szCs w:val="20"/>
    </w:rPr>
  </w:style>
  <w:style w:type="character" w:customStyle="1" w:styleId="22">
    <w:name w:val="Основной текст с отступом 2 Знак"/>
    <w:basedOn w:val="a3"/>
    <w:link w:val="21"/>
    <w:rsid w:val="00C907E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af6">
    <w:name w:val="page number"/>
    <w:rsid w:val="00C907E1"/>
    <w:rPr>
      <w:rFonts w:cs="Times New Roman"/>
    </w:rPr>
  </w:style>
  <w:style w:type="paragraph" w:styleId="af7">
    <w:name w:val="Body Text Indent"/>
    <w:basedOn w:val="a1"/>
    <w:link w:val="af8"/>
    <w:rsid w:val="00C907E1"/>
    <w:pPr>
      <w:tabs>
        <w:tab w:val="left" w:pos="432"/>
      </w:tabs>
      <w:spacing w:beforeLines="60" w:after="0" w:line="240" w:lineRule="auto"/>
      <w:ind w:left="360"/>
      <w:jc w:val="both"/>
    </w:pPr>
    <w:rPr>
      <w:rFonts w:eastAsia="Times New Roman" w:cs="Times New Roman"/>
      <w:color w:val="FF00FF"/>
      <w:lang w:eastAsia="ru-RU"/>
    </w:rPr>
  </w:style>
  <w:style w:type="character" w:customStyle="1" w:styleId="af8">
    <w:name w:val="Основной текст с отступом Знак"/>
    <w:basedOn w:val="a3"/>
    <w:link w:val="af7"/>
    <w:rsid w:val="00C907E1"/>
    <w:rPr>
      <w:rFonts w:ascii="Times New Roman" w:eastAsia="Times New Roman" w:hAnsi="Times New Roman" w:cs="Times New Roman"/>
      <w:color w:val="FF00FF"/>
      <w:lang w:eastAsia="ru-RU"/>
    </w:rPr>
  </w:style>
  <w:style w:type="paragraph" w:styleId="23">
    <w:name w:val="Body Text 2"/>
    <w:basedOn w:val="a1"/>
    <w:link w:val="24"/>
    <w:rsid w:val="00C907E1"/>
    <w:pPr>
      <w:spacing w:after="0" w:line="240" w:lineRule="auto"/>
    </w:pPr>
    <w:rPr>
      <w:rFonts w:eastAsia="Times New Roman" w:cs="Times New Roman"/>
      <w:color w:val="FF0000"/>
      <w:lang w:eastAsia="ru-RU"/>
    </w:rPr>
  </w:style>
  <w:style w:type="character" w:customStyle="1" w:styleId="24">
    <w:name w:val="Основной текст 2 Знак"/>
    <w:basedOn w:val="a3"/>
    <w:link w:val="23"/>
    <w:rsid w:val="00C907E1"/>
    <w:rPr>
      <w:rFonts w:ascii="Times New Roman" w:eastAsia="Times New Roman" w:hAnsi="Times New Roman" w:cs="Times New Roman"/>
      <w:color w:val="FF0000"/>
      <w:lang w:eastAsia="ru-RU"/>
    </w:rPr>
  </w:style>
  <w:style w:type="paragraph" w:styleId="32">
    <w:name w:val="Body Text Indent 3"/>
    <w:basedOn w:val="a1"/>
    <w:link w:val="33"/>
    <w:rsid w:val="00C907E1"/>
    <w:pPr>
      <w:tabs>
        <w:tab w:val="num" w:pos="252"/>
        <w:tab w:val="left" w:pos="342"/>
      </w:tabs>
      <w:spacing w:after="0" w:line="240" w:lineRule="auto"/>
      <w:ind w:firstLine="431"/>
      <w:jc w:val="both"/>
    </w:pPr>
    <w:rPr>
      <w:rFonts w:eastAsia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3"/>
    <w:link w:val="32"/>
    <w:rsid w:val="00C907E1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af9">
    <w:name w:val="абзац"/>
    <w:basedOn w:val="a1"/>
    <w:link w:val="afa"/>
    <w:rsid w:val="00C907E1"/>
    <w:pPr>
      <w:spacing w:after="0" w:line="360" w:lineRule="auto"/>
      <w:ind w:firstLine="851"/>
      <w:jc w:val="both"/>
    </w:pPr>
    <w:rPr>
      <w:rFonts w:eastAsia="Times New Roman" w:cs="Times New Roman"/>
      <w:color w:val="000000"/>
      <w:sz w:val="24"/>
      <w:szCs w:val="20"/>
      <w:lang w:eastAsia="ru-RU"/>
    </w:rPr>
  </w:style>
  <w:style w:type="character" w:customStyle="1" w:styleId="afa">
    <w:name w:val="абзац Знак"/>
    <w:link w:val="af9"/>
    <w:locked/>
    <w:rsid w:val="00C907E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3">
    <w:name w:val="абзац Знак1"/>
    <w:locked/>
    <w:rsid w:val="00C907E1"/>
    <w:rPr>
      <w:rFonts w:cs="Times New Roman"/>
      <w:sz w:val="24"/>
      <w:lang w:val="ru-RU" w:eastAsia="ru-RU" w:bidi="ar-SA"/>
    </w:rPr>
  </w:style>
  <w:style w:type="paragraph" w:customStyle="1" w:styleId="afb">
    <w:name w:val="абзац Знак Знак Знак Знак"/>
    <w:basedOn w:val="a1"/>
    <w:link w:val="afc"/>
    <w:rsid w:val="00C907E1"/>
    <w:pPr>
      <w:spacing w:after="0" w:line="360" w:lineRule="auto"/>
      <w:ind w:firstLine="851"/>
      <w:jc w:val="both"/>
    </w:pPr>
    <w:rPr>
      <w:rFonts w:eastAsia="Times New Roman" w:cs="Times New Roman"/>
      <w:color w:val="000000"/>
      <w:sz w:val="24"/>
      <w:szCs w:val="20"/>
      <w:lang w:eastAsia="ru-RU"/>
    </w:rPr>
  </w:style>
  <w:style w:type="character" w:customStyle="1" w:styleId="afc">
    <w:name w:val="абзац Знак Знак Знак Знак Знак"/>
    <w:link w:val="afb"/>
    <w:locked/>
    <w:rsid w:val="00C907E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61">
    <w:name w:val="Знак Знак6"/>
    <w:semiHidden/>
    <w:rsid w:val="00C907E1"/>
    <w:rPr>
      <w:sz w:val="24"/>
      <w:lang w:val="ru-RU" w:eastAsia="en-US" w:bidi="ar-SA"/>
    </w:rPr>
  </w:style>
  <w:style w:type="paragraph" w:customStyle="1" w:styleId="afd">
    <w:name w:val="Приложение"/>
    <w:basedOn w:val="a1"/>
    <w:link w:val="afe"/>
    <w:qFormat/>
    <w:rsid w:val="00C907E1"/>
    <w:pPr>
      <w:spacing w:after="0" w:line="240" w:lineRule="auto"/>
      <w:ind w:left="5670"/>
      <w:outlineLvl w:val="0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afe">
    <w:name w:val="Приложение Знак"/>
    <w:link w:val="afd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aff">
    <w:name w:val="Приложение заголовок"/>
    <w:basedOn w:val="a1"/>
    <w:link w:val="aff0"/>
    <w:qFormat/>
    <w:rsid w:val="00C907E1"/>
    <w:pPr>
      <w:tabs>
        <w:tab w:val="num" w:pos="0"/>
      </w:tabs>
      <w:spacing w:after="0" w:line="240" w:lineRule="auto"/>
      <w:jc w:val="center"/>
      <w:outlineLvl w:val="0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aff0">
    <w:name w:val="Приложение заголовок Знак"/>
    <w:link w:val="aff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3N">
    <w:name w:val="Приложение 3_N"/>
    <w:basedOn w:val="a1"/>
    <w:link w:val="3N0"/>
    <w:qFormat/>
    <w:rsid w:val="00C907E1"/>
    <w:pPr>
      <w:spacing w:after="0" w:line="240" w:lineRule="auto"/>
      <w:ind w:left="5103"/>
      <w:outlineLvl w:val="0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3N0">
    <w:name w:val="Приложение 3_N Знак"/>
    <w:link w:val="3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3N1">
    <w:name w:val="Приложение 3_N заг"/>
    <w:basedOn w:val="a1"/>
    <w:link w:val="3N2"/>
    <w:qFormat/>
    <w:rsid w:val="00C907E1"/>
    <w:pPr>
      <w:keepNext/>
      <w:tabs>
        <w:tab w:val="num" w:pos="10206"/>
      </w:tabs>
      <w:spacing w:after="0" w:line="240" w:lineRule="auto"/>
      <w:jc w:val="center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3N2">
    <w:name w:val="Приложение 3_N заг Знак"/>
    <w:link w:val="3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aff1">
    <w:name w:val="Таблица_Строка"/>
    <w:basedOn w:val="a1"/>
    <w:rsid w:val="00C907E1"/>
    <w:pPr>
      <w:spacing w:before="120" w:after="0" w:line="240" w:lineRule="auto"/>
    </w:pPr>
    <w:rPr>
      <w:rFonts w:ascii="Arial" w:eastAsia="Times New Roman" w:hAnsi="Arial" w:cs="Times New Roman"/>
      <w:snapToGrid w:val="0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C907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2">
    <w:name w:val="Revision"/>
    <w:hidden/>
    <w:semiHidden/>
    <w:rsid w:val="00C907E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3">
    <w:name w:val="Hyperlink"/>
    <w:uiPriority w:val="99"/>
    <w:rsid w:val="00C907E1"/>
    <w:rPr>
      <w:color w:val="0000FF"/>
      <w:u w:val="single"/>
    </w:rPr>
  </w:style>
  <w:style w:type="character" w:customStyle="1" w:styleId="51">
    <w:name w:val="Знак Знак5"/>
    <w:rsid w:val="00C907E1"/>
    <w:rPr>
      <w:sz w:val="24"/>
      <w:lang w:val="ru-RU" w:eastAsia="ru-RU" w:bidi="ar-SA"/>
    </w:rPr>
  </w:style>
  <w:style w:type="character" w:customStyle="1" w:styleId="aff4">
    <w:name w:val="(части) Знак Знак"/>
    <w:locked/>
    <w:rsid w:val="00C907E1"/>
    <w:rPr>
      <w:b/>
      <w:bCs/>
      <w:kern w:val="32"/>
      <w:sz w:val="30"/>
      <w:szCs w:val="32"/>
      <w:lang w:val="ru-RU" w:eastAsia="en-US" w:bidi="ar-SA"/>
    </w:rPr>
  </w:style>
  <w:style w:type="paragraph" w:styleId="14">
    <w:name w:val="toc 1"/>
    <w:basedOn w:val="a1"/>
    <w:next w:val="a1"/>
    <w:autoRedefine/>
    <w:uiPriority w:val="39"/>
    <w:rsid w:val="00C907E1"/>
    <w:pPr>
      <w:tabs>
        <w:tab w:val="right" w:leader="dot" w:pos="9344"/>
      </w:tabs>
      <w:spacing w:after="120" w:line="240" w:lineRule="auto"/>
      <w:ind w:right="1134"/>
    </w:pPr>
    <w:rPr>
      <w:rFonts w:eastAsia="Times New Roman" w:cs="Times New Roman"/>
      <w:color w:val="000000"/>
      <w:sz w:val="24"/>
      <w:szCs w:val="24"/>
    </w:rPr>
  </w:style>
  <w:style w:type="paragraph" w:customStyle="1" w:styleId="THKaddress">
    <w:name w:val="THKaddress"/>
    <w:basedOn w:val="THKfullname"/>
    <w:rsid w:val="00C907E1"/>
    <w:pPr>
      <w:spacing w:before="0"/>
    </w:pPr>
    <w:rPr>
      <w:b w:val="0"/>
    </w:rPr>
  </w:style>
  <w:style w:type="paragraph" w:customStyle="1" w:styleId="THKfullname">
    <w:name w:val="THKfullname"/>
    <w:basedOn w:val="a1"/>
    <w:next w:val="THKaddress"/>
    <w:rsid w:val="00C907E1"/>
    <w:pPr>
      <w:spacing w:before="70" w:after="0" w:line="180" w:lineRule="exact"/>
    </w:pPr>
    <w:rPr>
      <w:rFonts w:ascii="Arial" w:eastAsia="Times New Roman" w:hAnsi="Arial" w:cs="Times New Roman"/>
      <w:b/>
      <w:color w:val="000000"/>
      <w:sz w:val="14"/>
      <w:szCs w:val="24"/>
    </w:rPr>
  </w:style>
  <w:style w:type="paragraph" w:styleId="aff5">
    <w:name w:val="List Paragraph"/>
    <w:basedOn w:val="a1"/>
    <w:uiPriority w:val="34"/>
    <w:qFormat/>
    <w:rsid w:val="00C907E1"/>
    <w:pPr>
      <w:spacing w:after="0" w:line="240" w:lineRule="auto"/>
      <w:ind w:left="720"/>
      <w:contextualSpacing/>
    </w:pPr>
    <w:rPr>
      <w:rFonts w:eastAsia="Times New Roman" w:cs="Times New Roman"/>
      <w:color w:val="000000"/>
      <w:sz w:val="24"/>
      <w:szCs w:val="20"/>
    </w:rPr>
  </w:style>
  <w:style w:type="character" w:customStyle="1" w:styleId="bt">
    <w:name w:val="bt Знак Знак"/>
    <w:locked/>
    <w:rsid w:val="00C907E1"/>
    <w:rPr>
      <w:rFonts w:ascii="Courier New" w:hAnsi="Courier New"/>
      <w:sz w:val="26"/>
      <w:lang w:bidi="ar-SA"/>
    </w:rPr>
  </w:style>
  <w:style w:type="paragraph" w:styleId="25">
    <w:name w:val="toc 2"/>
    <w:basedOn w:val="a1"/>
    <w:next w:val="a1"/>
    <w:autoRedefine/>
    <w:uiPriority w:val="39"/>
    <w:unhideWhenUsed/>
    <w:rsid w:val="00C907E1"/>
    <w:pPr>
      <w:spacing w:after="100" w:line="240" w:lineRule="auto"/>
      <w:ind w:left="240"/>
      <w:jc w:val="both"/>
    </w:pPr>
    <w:rPr>
      <w:rFonts w:eastAsia="Times New Roman" w:cs="Times New Roman"/>
      <w:b/>
      <w:color w:val="000000"/>
      <w:sz w:val="24"/>
      <w:szCs w:val="20"/>
    </w:rPr>
  </w:style>
  <w:style w:type="paragraph" w:styleId="34">
    <w:name w:val="Body Text 3"/>
    <w:basedOn w:val="a1"/>
    <w:link w:val="35"/>
    <w:rsid w:val="00C907E1"/>
    <w:pPr>
      <w:spacing w:after="120" w:line="240" w:lineRule="auto"/>
    </w:pPr>
    <w:rPr>
      <w:rFonts w:eastAsia="Times New Roman" w:cs="Times New Roman"/>
      <w:color w:val="000000"/>
      <w:sz w:val="16"/>
      <w:szCs w:val="16"/>
      <w:lang w:eastAsia="ru-RU"/>
    </w:rPr>
  </w:style>
  <w:style w:type="character" w:customStyle="1" w:styleId="35">
    <w:name w:val="Основной текст 3 Знак"/>
    <w:basedOn w:val="a3"/>
    <w:link w:val="34"/>
    <w:rsid w:val="00C907E1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ff6">
    <w:name w:val="Document Map"/>
    <w:basedOn w:val="a1"/>
    <w:link w:val="aff7"/>
    <w:semiHidden/>
    <w:unhideWhenUsed/>
    <w:rsid w:val="00C907E1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character" w:customStyle="1" w:styleId="aff7">
    <w:name w:val="Схема документа Знак"/>
    <w:basedOn w:val="a3"/>
    <w:link w:val="aff6"/>
    <w:semiHidden/>
    <w:rsid w:val="00C907E1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1TimesNewRoman14pt16pt">
    <w:name w:val="Стиль Заголовок 1 + Times New Roman 14 pt + 16 pt"/>
    <w:basedOn w:val="a1"/>
    <w:autoRedefine/>
    <w:rsid w:val="00C907E1"/>
    <w:pPr>
      <w:keepNext/>
      <w:numPr>
        <w:numId w:val="2"/>
      </w:numPr>
      <w:tabs>
        <w:tab w:val="clear" w:pos="2292"/>
        <w:tab w:val="num" w:pos="726"/>
        <w:tab w:val="left" w:pos="1224"/>
      </w:tabs>
      <w:spacing w:before="360" w:after="240" w:line="240" w:lineRule="auto"/>
      <w:ind w:left="743" w:hanging="17"/>
      <w:jc w:val="both"/>
      <w:outlineLvl w:val="0"/>
    </w:pPr>
    <w:rPr>
      <w:rFonts w:eastAsia="Times New Roman" w:cs="Arial"/>
      <w:b/>
      <w:bCs/>
      <w:color w:val="000000"/>
      <w:kern w:val="32"/>
      <w:sz w:val="32"/>
      <w:szCs w:val="32"/>
      <w:lang w:eastAsia="ru-RU"/>
    </w:rPr>
  </w:style>
  <w:style w:type="character" w:customStyle="1" w:styleId="36">
    <w:name w:val="Знак Знак3"/>
    <w:rsid w:val="00C907E1"/>
    <w:rPr>
      <w:sz w:val="24"/>
      <w:szCs w:val="24"/>
      <w:lang w:val="ru-RU" w:eastAsia="ru-RU" w:bidi="ar-SA"/>
    </w:rPr>
  </w:style>
  <w:style w:type="character" w:customStyle="1" w:styleId="26">
    <w:name w:val="Знак Знак2"/>
    <w:rsid w:val="00C907E1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ff8">
    <w:name w:val="ВерхКолонтитул Знак"/>
    <w:aliases w:val="header-first Знак,HeaderPort Знак,??????? ?????????? Знак Знак"/>
    <w:rsid w:val="00C907E1"/>
    <w:rPr>
      <w:rFonts w:ascii="Times New Roman CYR" w:hAnsi="Times New Roman CYR"/>
      <w:lang w:val="ru-RU" w:eastAsia="ru-RU" w:bidi="ar-SA"/>
    </w:rPr>
  </w:style>
  <w:style w:type="paragraph" w:styleId="aff9">
    <w:name w:val="List Bullet"/>
    <w:basedOn w:val="a1"/>
    <w:autoRedefine/>
    <w:rsid w:val="00C907E1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111">
    <w:name w:val="штамп_11"/>
    <w:basedOn w:val="a1"/>
    <w:rsid w:val="00C907E1"/>
    <w:pPr>
      <w:spacing w:after="0" w:line="240" w:lineRule="auto"/>
      <w:jc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font5">
    <w:name w:val="font5"/>
    <w:basedOn w:val="a1"/>
    <w:rsid w:val="00C907E1"/>
    <w:pPr>
      <w:spacing w:before="100" w:after="100" w:line="240" w:lineRule="auto"/>
    </w:pPr>
    <w:rPr>
      <w:rFonts w:ascii="Arial" w:eastAsia="Arial Unicode MS" w:hAnsi="Arial" w:cs="Arial"/>
      <w:color w:val="000000"/>
      <w:sz w:val="24"/>
      <w:szCs w:val="20"/>
      <w:lang w:eastAsia="ru-RU"/>
    </w:rPr>
  </w:style>
  <w:style w:type="paragraph" w:customStyle="1" w:styleId="ConsTitle">
    <w:name w:val="ConsTitle"/>
    <w:rsid w:val="00C907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ConsPlusNonformat">
    <w:name w:val="ConsPlusNonformat"/>
    <w:rsid w:val="00C907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xl30">
    <w:name w:val="xl30"/>
    <w:basedOn w:val="a1"/>
    <w:rsid w:val="00C907E1"/>
    <w:pPr>
      <w:suppressAutoHyphens/>
      <w:spacing w:before="280" w:after="280" w:line="240" w:lineRule="auto"/>
      <w:jc w:val="center"/>
    </w:pPr>
    <w:rPr>
      <w:rFonts w:eastAsia="Times New Roman" w:cs="Times New Roman"/>
      <w:color w:val="000000"/>
      <w:lang w:eastAsia="ar-SA"/>
    </w:rPr>
  </w:style>
  <w:style w:type="paragraph" w:customStyle="1" w:styleId="affa">
    <w:name w:val="Табличноый заголовок"/>
    <w:basedOn w:val="a1"/>
    <w:rsid w:val="00C907E1"/>
    <w:pPr>
      <w:suppressAutoHyphens/>
      <w:spacing w:after="0" w:line="240" w:lineRule="auto"/>
      <w:jc w:val="center"/>
    </w:pPr>
    <w:rPr>
      <w:rFonts w:eastAsia="Times New Roman" w:cs="Times New Roman"/>
      <w:b/>
      <w:bCs/>
      <w:color w:val="000000"/>
      <w:sz w:val="24"/>
      <w:szCs w:val="20"/>
      <w:lang w:eastAsia="ar-SA"/>
    </w:rPr>
  </w:style>
  <w:style w:type="paragraph" w:styleId="affb">
    <w:name w:val="Block Text"/>
    <w:basedOn w:val="a1"/>
    <w:rsid w:val="00C907E1"/>
    <w:pPr>
      <w:shd w:val="clear" w:color="auto" w:fill="FFFFFF"/>
      <w:spacing w:before="14" w:after="0" w:line="240" w:lineRule="exact"/>
      <w:ind w:left="486" w:right="442"/>
    </w:pPr>
    <w:rPr>
      <w:rFonts w:eastAsia="Times New Roman" w:cs="Times New Roman"/>
      <w:color w:val="000000"/>
      <w:lang w:eastAsia="ru-RU"/>
    </w:rPr>
  </w:style>
  <w:style w:type="paragraph" w:styleId="affc">
    <w:name w:val="Title"/>
    <w:basedOn w:val="a1"/>
    <w:link w:val="affd"/>
    <w:qFormat/>
    <w:rsid w:val="00C907E1"/>
    <w:pPr>
      <w:spacing w:after="0" w:line="240" w:lineRule="auto"/>
      <w:ind w:right="-1050"/>
      <w:jc w:val="center"/>
    </w:pPr>
    <w:rPr>
      <w:rFonts w:eastAsia="Times New Roman" w:cs="Times New Roman"/>
      <w:b/>
      <w:color w:val="000000"/>
      <w:sz w:val="24"/>
      <w:szCs w:val="20"/>
      <w:lang w:eastAsia="ru-RU"/>
    </w:rPr>
  </w:style>
  <w:style w:type="character" w:customStyle="1" w:styleId="affd">
    <w:name w:val="Название Знак"/>
    <w:basedOn w:val="a3"/>
    <w:link w:val="affc"/>
    <w:rsid w:val="00C907E1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-1">
    <w:name w:val="УГТП-Текст"/>
    <w:basedOn w:val="a1"/>
    <w:rsid w:val="00C907E1"/>
    <w:pPr>
      <w:spacing w:after="0" w:line="240" w:lineRule="auto"/>
      <w:ind w:left="284" w:right="284" w:firstLine="851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Nonformat">
    <w:name w:val="ConsNonformat"/>
    <w:rsid w:val="00C907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color w:val="000000"/>
      <w:sz w:val="16"/>
      <w:szCs w:val="16"/>
      <w:lang w:eastAsia="ru-RU"/>
    </w:rPr>
  </w:style>
  <w:style w:type="paragraph" w:customStyle="1" w:styleId="WW-1">
    <w:name w:val="WW-Заголовок таблицы ссылок1"/>
    <w:basedOn w:val="a1"/>
    <w:next w:val="a1"/>
    <w:rsid w:val="00C907E1"/>
    <w:pPr>
      <w:suppressAutoHyphens/>
      <w:spacing w:after="0" w:line="240" w:lineRule="auto"/>
      <w:jc w:val="center"/>
    </w:pPr>
    <w:rPr>
      <w:rFonts w:eastAsia="Times New Roman" w:cs="Times New Roman"/>
      <w:color w:val="000000"/>
      <w:sz w:val="20"/>
      <w:szCs w:val="20"/>
      <w:lang w:eastAsia="ar-SA"/>
    </w:rPr>
  </w:style>
  <w:style w:type="paragraph" w:customStyle="1" w:styleId="WW-2">
    <w:name w:val="WW-Основной текст с отступом 2"/>
    <w:basedOn w:val="a1"/>
    <w:rsid w:val="00C907E1"/>
    <w:pPr>
      <w:spacing w:after="0" w:line="240" w:lineRule="auto"/>
      <w:ind w:firstLine="454"/>
    </w:pPr>
    <w:rPr>
      <w:rFonts w:eastAsia="Times New Roman" w:cs="Times New Roman"/>
      <w:color w:val="000000"/>
      <w:sz w:val="28"/>
      <w:szCs w:val="20"/>
      <w:lang w:eastAsia="ar-SA"/>
    </w:rPr>
  </w:style>
  <w:style w:type="paragraph" w:customStyle="1" w:styleId="WW-">
    <w:name w:val="WW-Заголовок таблицы ссылок"/>
    <w:basedOn w:val="a1"/>
    <w:next w:val="a1"/>
    <w:rsid w:val="00C907E1"/>
    <w:pPr>
      <w:suppressAutoHyphens/>
      <w:spacing w:after="0" w:line="240" w:lineRule="auto"/>
      <w:jc w:val="center"/>
    </w:pPr>
    <w:rPr>
      <w:rFonts w:eastAsia="Times New Roman" w:cs="Times New Roman"/>
      <w:color w:val="000000"/>
      <w:sz w:val="24"/>
      <w:szCs w:val="20"/>
      <w:lang w:eastAsia="ar-SA"/>
    </w:rPr>
  </w:style>
  <w:style w:type="paragraph" w:customStyle="1" w:styleId="affe">
    <w:name w:val="Табличные данные"/>
    <w:basedOn w:val="a1"/>
    <w:rsid w:val="00C907E1"/>
    <w:pPr>
      <w:suppressAutoHyphens/>
      <w:spacing w:after="0" w:line="240" w:lineRule="auto"/>
      <w:jc w:val="center"/>
    </w:pPr>
    <w:rPr>
      <w:rFonts w:eastAsia="Times New Roman" w:cs="Times New Roman"/>
      <w:color w:val="000000"/>
      <w:sz w:val="24"/>
      <w:szCs w:val="20"/>
      <w:lang w:eastAsia="ar-SA"/>
    </w:rPr>
  </w:style>
  <w:style w:type="paragraph" w:customStyle="1" w:styleId="xl31">
    <w:name w:val="xl31"/>
    <w:basedOn w:val="a1"/>
    <w:rsid w:val="00C907E1"/>
    <w:pPr>
      <w:pBdr>
        <w:left w:val="single" w:sz="1" w:space="0" w:color="000000"/>
        <w:bottom w:val="single" w:sz="1" w:space="0" w:color="000000"/>
        <w:right w:val="single" w:sz="1" w:space="0" w:color="000000"/>
      </w:pBdr>
      <w:suppressAutoHyphens/>
      <w:spacing w:before="280" w:after="280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  <w:lang w:eastAsia="ar-SA"/>
    </w:rPr>
  </w:style>
  <w:style w:type="paragraph" w:customStyle="1" w:styleId="TableHeadOSRPSEIC">
    <w:name w:val="Table Head OSRP SEIC"/>
    <w:basedOn w:val="a1"/>
    <w:rsid w:val="00C907E1"/>
    <w:pPr>
      <w:keepNext/>
      <w:spacing w:before="60" w:after="60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TableTextOSRPSEIC">
    <w:name w:val="Table Text OSRP SEIC"/>
    <w:basedOn w:val="a1"/>
    <w:rsid w:val="00C907E1"/>
    <w:pPr>
      <w:spacing w:before="40" w:after="40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15">
    <w:name w:val="Обычный1"/>
    <w:rsid w:val="00C907E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7">
    <w:name w:val="Стиль7"/>
    <w:basedOn w:val="a1"/>
    <w:rsid w:val="00C907E1"/>
    <w:pPr>
      <w:numPr>
        <w:ilvl w:val="1"/>
        <w:numId w:val="3"/>
      </w:numPr>
      <w:spacing w:before="240" w:after="240" w:line="240" w:lineRule="auto"/>
    </w:pPr>
    <w:rPr>
      <w:rFonts w:eastAsia="Times New Roman" w:cs="Times New Roman"/>
      <w:b/>
      <w:color w:val="000000"/>
      <w:sz w:val="28"/>
      <w:szCs w:val="24"/>
      <w:lang w:eastAsia="ru-RU"/>
    </w:rPr>
  </w:style>
  <w:style w:type="paragraph" w:customStyle="1" w:styleId="312002">
    <w:name w:val="Стиль Основной текст с отступом 3 + 12 пт Слева:  002 см Первая ..."/>
    <w:basedOn w:val="32"/>
    <w:rsid w:val="00C907E1"/>
    <w:pPr>
      <w:tabs>
        <w:tab w:val="clear" w:pos="252"/>
        <w:tab w:val="clear" w:pos="342"/>
        <w:tab w:val="left" w:pos="1440"/>
      </w:tabs>
      <w:spacing w:line="360" w:lineRule="auto"/>
      <w:ind w:left="11" w:firstLine="704"/>
    </w:pPr>
    <w:rPr>
      <w:sz w:val="24"/>
      <w:szCs w:val="20"/>
    </w:rPr>
  </w:style>
  <w:style w:type="paragraph" w:customStyle="1" w:styleId="afff">
    <w:name w:val="Примечание"/>
    <w:basedOn w:val="a1"/>
    <w:next w:val="23"/>
    <w:rsid w:val="00C907E1"/>
    <w:pPr>
      <w:shd w:val="clear" w:color="auto" w:fill="FFFFFF"/>
      <w:spacing w:before="29" w:after="0" w:line="348" w:lineRule="auto"/>
      <w:ind w:left="-6" w:firstLine="564"/>
      <w:jc w:val="both"/>
    </w:pPr>
    <w:rPr>
      <w:rFonts w:eastAsia="Times New Roman" w:cs="Times New Roman"/>
      <w:color w:val="000000"/>
      <w:spacing w:val="60"/>
      <w:sz w:val="20"/>
      <w:szCs w:val="20"/>
      <w:lang w:eastAsia="ru-RU"/>
    </w:rPr>
  </w:style>
  <w:style w:type="paragraph" w:customStyle="1" w:styleId="font6">
    <w:name w:val="font6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font7">
    <w:name w:val="font7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24">
    <w:name w:val="xl24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25">
    <w:name w:val="xl25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b/>
      <w:bCs/>
      <w:color w:val="000000"/>
      <w:sz w:val="24"/>
      <w:szCs w:val="24"/>
      <w:lang w:eastAsia="ru-RU"/>
    </w:rPr>
  </w:style>
  <w:style w:type="paragraph" w:customStyle="1" w:styleId="xl26">
    <w:name w:val="xl26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27">
    <w:name w:val="xl27"/>
    <w:basedOn w:val="a1"/>
    <w:rsid w:val="00C907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paragraph" w:customStyle="1" w:styleId="xl28">
    <w:name w:val="xl28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paragraph" w:customStyle="1" w:styleId="xl29">
    <w:name w:val="xl29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paragraph" w:customStyle="1" w:styleId="xl32">
    <w:name w:val="xl32"/>
    <w:basedOn w:val="a1"/>
    <w:rsid w:val="00C907E1"/>
    <w:pPr>
      <w:spacing w:before="100" w:beforeAutospacing="1" w:after="100" w:afterAutospacing="1" w:line="240" w:lineRule="auto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paragraph" w:customStyle="1" w:styleId="xl33">
    <w:name w:val="xl33"/>
    <w:basedOn w:val="a1"/>
    <w:rsid w:val="00C907E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34">
    <w:name w:val="xl34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36">
    <w:name w:val="xl36"/>
    <w:basedOn w:val="a1"/>
    <w:rsid w:val="00C907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37">
    <w:name w:val="xl37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38">
    <w:name w:val="xl38"/>
    <w:basedOn w:val="a1"/>
    <w:rsid w:val="00C907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39">
    <w:name w:val="xl39"/>
    <w:basedOn w:val="a1"/>
    <w:rsid w:val="00C907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0">
    <w:name w:val="xl40"/>
    <w:basedOn w:val="a1"/>
    <w:rsid w:val="00C907E1"/>
    <w:pPr>
      <w:spacing w:before="100" w:beforeAutospacing="1" w:after="100" w:afterAutospacing="1" w:line="240" w:lineRule="auto"/>
      <w:jc w:val="center"/>
    </w:pPr>
    <w:rPr>
      <w:rFonts w:eastAsia="Arial Unicode MS" w:cs="Times New Roman"/>
      <w:b/>
      <w:bCs/>
      <w:color w:val="000000"/>
      <w:sz w:val="24"/>
      <w:szCs w:val="24"/>
      <w:lang w:eastAsia="ru-RU"/>
    </w:rPr>
  </w:style>
  <w:style w:type="paragraph" w:customStyle="1" w:styleId="xl41">
    <w:name w:val="xl41"/>
    <w:basedOn w:val="a1"/>
    <w:rsid w:val="00C907E1"/>
    <w:pP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3">
    <w:name w:val="xl43"/>
    <w:basedOn w:val="a1"/>
    <w:rsid w:val="00C907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4">
    <w:name w:val="xl44"/>
    <w:basedOn w:val="a1"/>
    <w:rsid w:val="00C907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5">
    <w:name w:val="xl45"/>
    <w:basedOn w:val="a1"/>
    <w:rsid w:val="00C907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6">
    <w:name w:val="xl46"/>
    <w:basedOn w:val="a1"/>
    <w:rsid w:val="00C907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Heading">
    <w:name w:val="Heading"/>
    <w:rsid w:val="00C907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000000"/>
      <w:lang w:eastAsia="ru-RU"/>
    </w:rPr>
  </w:style>
  <w:style w:type="paragraph" w:styleId="afff0">
    <w:name w:val="List Continue"/>
    <w:basedOn w:val="a1"/>
    <w:rsid w:val="00C907E1"/>
    <w:pPr>
      <w:spacing w:before="60" w:after="60" w:line="360" w:lineRule="auto"/>
      <w:ind w:left="680"/>
      <w:jc w:val="both"/>
    </w:pPr>
    <w:rPr>
      <w:rFonts w:eastAsia="Times New Roman" w:cs="Times New Roman"/>
      <w:color w:val="000000"/>
      <w:spacing w:val="-2"/>
      <w:sz w:val="24"/>
      <w:szCs w:val="20"/>
    </w:rPr>
  </w:style>
  <w:style w:type="paragraph" w:styleId="91">
    <w:name w:val="toc 9"/>
    <w:basedOn w:val="a1"/>
    <w:next w:val="a1"/>
    <w:autoRedefine/>
    <w:unhideWhenUsed/>
    <w:rsid w:val="00C907E1"/>
    <w:pPr>
      <w:tabs>
        <w:tab w:val="right" w:leader="dot" w:pos="9344"/>
      </w:tabs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3"/>
    <w:rsid w:val="00C907E1"/>
  </w:style>
  <w:style w:type="character" w:customStyle="1" w:styleId="text1">
    <w:name w:val="text1"/>
    <w:rsid w:val="00C907E1"/>
    <w:rPr>
      <w:rFonts w:ascii="Tahoma" w:hAnsi="Tahoma" w:cs="Tahoma" w:hint="default"/>
      <w:b w:val="0"/>
      <w:bCs w:val="0"/>
      <w:color w:val="000000"/>
      <w:sz w:val="20"/>
      <w:szCs w:val="20"/>
    </w:rPr>
  </w:style>
  <w:style w:type="paragraph" w:customStyle="1" w:styleId="10">
    <w:name w:val="Стиль1"/>
    <w:basedOn w:val="a2"/>
    <w:link w:val="16"/>
    <w:qFormat/>
    <w:rsid w:val="00C907E1"/>
    <w:pPr>
      <w:numPr>
        <w:numId w:val="3"/>
      </w:numPr>
      <w:spacing w:after="0" w:line="240" w:lineRule="auto"/>
      <w:jc w:val="center"/>
      <w:outlineLvl w:val="0"/>
    </w:pPr>
    <w:rPr>
      <w:rFonts w:ascii="Courier New" w:eastAsia="Times New Roman" w:hAnsi="Courier New" w:cs="Times New Roman"/>
      <w:b/>
      <w:color w:val="000000"/>
      <w:sz w:val="26"/>
      <w:szCs w:val="24"/>
      <w:lang w:eastAsia="ru-RU"/>
    </w:rPr>
  </w:style>
  <w:style w:type="character" w:customStyle="1" w:styleId="16">
    <w:name w:val="Стиль1 Знак"/>
    <w:link w:val="10"/>
    <w:rsid w:val="00C907E1"/>
    <w:rPr>
      <w:rFonts w:ascii="Courier New" w:eastAsia="Times New Roman" w:hAnsi="Courier New" w:cs="Times New Roman"/>
      <w:b/>
      <w:color w:val="000000"/>
      <w:sz w:val="26"/>
      <w:szCs w:val="24"/>
      <w:lang w:eastAsia="ru-RU"/>
    </w:rPr>
  </w:style>
  <w:style w:type="paragraph" w:customStyle="1" w:styleId="27">
    <w:name w:val="Стиль2"/>
    <w:basedOn w:val="10"/>
    <w:link w:val="28"/>
    <w:rsid w:val="00C907E1"/>
    <w:pPr>
      <w:numPr>
        <w:numId w:val="0"/>
      </w:numPr>
      <w:tabs>
        <w:tab w:val="num" w:pos="360"/>
      </w:tabs>
      <w:ind w:firstLine="720"/>
      <w:jc w:val="both"/>
      <w:outlineLvl w:val="1"/>
    </w:pPr>
    <w:rPr>
      <w:b w:val="0"/>
      <w:sz w:val="24"/>
    </w:rPr>
  </w:style>
  <w:style w:type="character" w:customStyle="1" w:styleId="28">
    <w:name w:val="Стиль2 Знак"/>
    <w:link w:val="27"/>
    <w:rsid w:val="00C907E1"/>
    <w:rPr>
      <w:rFonts w:ascii="Courier New" w:eastAsia="Times New Roman" w:hAnsi="Courier New" w:cs="Times New Roman"/>
      <w:color w:val="000000"/>
      <w:sz w:val="24"/>
      <w:szCs w:val="24"/>
      <w:lang w:eastAsia="ru-RU"/>
    </w:rPr>
  </w:style>
  <w:style w:type="paragraph" w:customStyle="1" w:styleId="3">
    <w:name w:val="Стиль3"/>
    <w:basedOn w:val="a1"/>
    <w:rsid w:val="00C907E1"/>
    <w:pPr>
      <w:numPr>
        <w:ilvl w:val="2"/>
        <w:numId w:val="3"/>
      </w:numPr>
      <w:spacing w:after="0" w:line="240" w:lineRule="auto"/>
      <w:ind w:left="0" w:firstLine="720"/>
      <w:jc w:val="both"/>
      <w:outlineLvl w:val="2"/>
    </w:pPr>
    <w:rPr>
      <w:rFonts w:eastAsia="Times New Roman" w:cs="Times New Roman"/>
      <w:color w:val="000000"/>
      <w:sz w:val="24"/>
      <w:szCs w:val="20"/>
    </w:rPr>
  </w:style>
  <w:style w:type="paragraph" w:customStyle="1" w:styleId="41">
    <w:name w:val="Стиль4"/>
    <w:basedOn w:val="a1"/>
    <w:link w:val="42"/>
    <w:qFormat/>
    <w:rsid w:val="00C907E1"/>
    <w:pPr>
      <w:spacing w:after="0" w:line="240" w:lineRule="auto"/>
      <w:ind w:left="5670"/>
      <w:outlineLvl w:val="0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42">
    <w:name w:val="Стиль4 Знак"/>
    <w:link w:val="4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52">
    <w:name w:val="Стиль5"/>
    <w:basedOn w:val="1"/>
    <w:link w:val="53"/>
    <w:qFormat/>
    <w:rsid w:val="00C907E1"/>
    <w:pPr>
      <w:keepNext w:val="0"/>
      <w:keepLines w:val="0"/>
      <w:numPr>
        <w:numId w:val="0"/>
      </w:numPr>
      <w:tabs>
        <w:tab w:val="num" w:pos="0"/>
      </w:tabs>
      <w:suppressAutoHyphens w:val="0"/>
      <w:spacing w:before="0" w:after="0" w:line="240" w:lineRule="auto"/>
      <w:jc w:val="center"/>
    </w:pPr>
    <w:rPr>
      <w:rFonts w:cs="Times New Roman"/>
      <w:bCs/>
      <w:kern w:val="32"/>
      <w:szCs w:val="24"/>
      <w:lang w:eastAsia="en-US"/>
    </w:rPr>
  </w:style>
  <w:style w:type="character" w:customStyle="1" w:styleId="53">
    <w:name w:val="Стиль5 Знак"/>
    <w:link w:val="52"/>
    <w:rsid w:val="00C907E1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customStyle="1" w:styleId="62">
    <w:name w:val="Стиль6"/>
    <w:basedOn w:val="41"/>
    <w:link w:val="63"/>
    <w:qFormat/>
    <w:rsid w:val="00C907E1"/>
    <w:pPr>
      <w:ind w:left="10206"/>
    </w:pPr>
  </w:style>
  <w:style w:type="character" w:customStyle="1" w:styleId="63">
    <w:name w:val="Стиль6 Знак"/>
    <w:basedOn w:val="42"/>
    <w:link w:val="62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afff1">
    <w:name w:val="Приложение альбом"/>
    <w:basedOn w:val="41"/>
    <w:link w:val="afff2"/>
    <w:qFormat/>
    <w:rsid w:val="00C907E1"/>
    <w:pPr>
      <w:ind w:left="10206"/>
    </w:pPr>
  </w:style>
  <w:style w:type="character" w:customStyle="1" w:styleId="afff2">
    <w:name w:val="Приложение альбом Знак"/>
    <w:basedOn w:val="42"/>
    <w:link w:val="afff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afff3">
    <w:name w:val="Приложение коммент"/>
    <w:basedOn w:val="1"/>
    <w:link w:val="afff4"/>
    <w:qFormat/>
    <w:rsid w:val="00C907E1"/>
    <w:pPr>
      <w:keepLines w:val="0"/>
      <w:numPr>
        <w:numId w:val="0"/>
      </w:numPr>
      <w:tabs>
        <w:tab w:val="num" w:pos="0"/>
        <w:tab w:val="num" w:pos="5954"/>
      </w:tabs>
      <w:suppressAutoHyphens w:val="0"/>
      <w:spacing w:before="0" w:after="0" w:line="240" w:lineRule="auto"/>
      <w:ind w:left="5670"/>
      <w:outlineLvl w:val="9"/>
    </w:pPr>
    <w:rPr>
      <w:rFonts w:cs="Times New Roman"/>
      <w:b w:val="0"/>
      <w:bCs/>
      <w:kern w:val="32"/>
      <w:szCs w:val="24"/>
      <w:lang w:eastAsia="en-US"/>
    </w:rPr>
  </w:style>
  <w:style w:type="character" w:customStyle="1" w:styleId="afff4">
    <w:name w:val="Приложение коммент Знак"/>
    <w:link w:val="afff3"/>
    <w:rsid w:val="00C907E1"/>
    <w:rPr>
      <w:rFonts w:ascii="Times New Roman" w:eastAsia="Times New Roman" w:hAnsi="Times New Roman" w:cs="Times New Roman"/>
      <w:bCs/>
      <w:kern w:val="32"/>
      <w:sz w:val="24"/>
      <w:szCs w:val="24"/>
    </w:rPr>
  </w:style>
  <w:style w:type="paragraph" w:customStyle="1" w:styleId="afff5">
    <w:name w:val="Приложение коммент альбом"/>
    <w:basedOn w:val="afff3"/>
    <w:link w:val="afff6"/>
    <w:qFormat/>
    <w:rsid w:val="00C907E1"/>
    <w:pPr>
      <w:ind w:left="10206"/>
    </w:pPr>
  </w:style>
  <w:style w:type="character" w:customStyle="1" w:styleId="afff6">
    <w:name w:val="Приложение коммент альбом Знак"/>
    <w:basedOn w:val="afff4"/>
    <w:link w:val="afff5"/>
    <w:rsid w:val="00C907E1"/>
    <w:rPr>
      <w:rFonts w:ascii="Times New Roman" w:eastAsia="Times New Roman" w:hAnsi="Times New Roman" w:cs="Times New Roman"/>
      <w:bCs/>
      <w:kern w:val="32"/>
      <w:sz w:val="24"/>
      <w:szCs w:val="24"/>
    </w:rPr>
  </w:style>
  <w:style w:type="paragraph" w:customStyle="1" w:styleId="1N">
    <w:name w:val="Приложение 1_N"/>
    <w:basedOn w:val="a1"/>
    <w:link w:val="1N0"/>
    <w:qFormat/>
    <w:rsid w:val="00C907E1"/>
    <w:pPr>
      <w:spacing w:after="0" w:line="240" w:lineRule="auto"/>
      <w:jc w:val="right"/>
    </w:pPr>
    <w:rPr>
      <w:rFonts w:eastAsia="Times New Roman" w:cs="Times New Roman"/>
      <w:b/>
      <w:color w:val="000000"/>
      <w:sz w:val="24"/>
      <w:szCs w:val="24"/>
    </w:rPr>
  </w:style>
  <w:style w:type="character" w:customStyle="1" w:styleId="1N0">
    <w:name w:val="Приложение 1_N Знак"/>
    <w:link w:val="1N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1N1">
    <w:name w:val="Приложение 1_N заг"/>
    <w:basedOn w:val="1"/>
    <w:link w:val="1N2"/>
    <w:qFormat/>
    <w:rsid w:val="00C907E1"/>
    <w:pPr>
      <w:keepLines w:val="0"/>
      <w:numPr>
        <w:numId w:val="0"/>
      </w:numPr>
      <w:tabs>
        <w:tab w:val="num" w:pos="0"/>
      </w:tabs>
      <w:suppressAutoHyphens w:val="0"/>
      <w:spacing w:before="0" w:after="0" w:line="240" w:lineRule="auto"/>
      <w:jc w:val="center"/>
    </w:pPr>
    <w:rPr>
      <w:rFonts w:cs="Times New Roman"/>
      <w:bCs/>
      <w:kern w:val="32"/>
      <w:szCs w:val="24"/>
      <w:lang w:eastAsia="en-US"/>
    </w:rPr>
  </w:style>
  <w:style w:type="character" w:customStyle="1" w:styleId="1N2">
    <w:name w:val="Приложение 1_N заг Знак"/>
    <w:link w:val="1N1"/>
    <w:rsid w:val="00C907E1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customStyle="1" w:styleId="2N">
    <w:name w:val="Приложение 2_N альбом"/>
    <w:basedOn w:val="62"/>
    <w:link w:val="2N0"/>
    <w:qFormat/>
    <w:rsid w:val="00C907E1"/>
    <w:pPr>
      <w:ind w:left="11624"/>
    </w:pPr>
  </w:style>
  <w:style w:type="character" w:customStyle="1" w:styleId="2N0">
    <w:name w:val="Приложение 2_N альбом Знак"/>
    <w:basedOn w:val="63"/>
    <w:link w:val="2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2N1">
    <w:name w:val="Приложение 2_N заг"/>
    <w:basedOn w:val="1"/>
    <w:link w:val="2N2"/>
    <w:qFormat/>
    <w:rsid w:val="00C907E1"/>
    <w:pPr>
      <w:keepLines w:val="0"/>
      <w:numPr>
        <w:numId w:val="0"/>
      </w:numPr>
      <w:tabs>
        <w:tab w:val="num" w:pos="10206"/>
      </w:tabs>
      <w:suppressAutoHyphens w:val="0"/>
      <w:spacing w:before="0" w:after="0" w:line="240" w:lineRule="auto"/>
      <w:jc w:val="center"/>
      <w:outlineLvl w:val="9"/>
    </w:pPr>
    <w:rPr>
      <w:rFonts w:cs="Times New Roman"/>
      <w:bCs/>
      <w:kern w:val="32"/>
      <w:szCs w:val="24"/>
      <w:lang w:eastAsia="en-US"/>
    </w:rPr>
  </w:style>
  <w:style w:type="character" w:customStyle="1" w:styleId="2N2">
    <w:name w:val="Приложение 2_N заг Знак"/>
    <w:link w:val="2N1"/>
    <w:rsid w:val="00C907E1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customStyle="1" w:styleId="2N3">
    <w:name w:val="Приложение 2_N"/>
    <w:basedOn w:val="41"/>
    <w:link w:val="2N4"/>
    <w:qFormat/>
    <w:rsid w:val="00C907E1"/>
    <w:pPr>
      <w:ind w:left="5103"/>
    </w:pPr>
  </w:style>
  <w:style w:type="character" w:customStyle="1" w:styleId="2N4">
    <w:name w:val="Приложение 2_N Знак"/>
    <w:basedOn w:val="42"/>
    <w:link w:val="2N3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4N">
    <w:name w:val="Приложение 4_N"/>
    <w:basedOn w:val="3N"/>
    <w:link w:val="4N0"/>
    <w:qFormat/>
    <w:rsid w:val="00C907E1"/>
  </w:style>
  <w:style w:type="character" w:customStyle="1" w:styleId="4N0">
    <w:name w:val="Приложение 4_N Знак"/>
    <w:basedOn w:val="3N0"/>
    <w:link w:val="4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4N1">
    <w:name w:val="Приложение 4_N  заг"/>
    <w:basedOn w:val="3N1"/>
    <w:link w:val="4N2"/>
    <w:qFormat/>
    <w:rsid w:val="00C907E1"/>
  </w:style>
  <w:style w:type="character" w:customStyle="1" w:styleId="4N2">
    <w:name w:val="Приложение 4_N  заг Знак"/>
    <w:basedOn w:val="3N2"/>
    <w:link w:val="4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5N">
    <w:name w:val="Приложение 5_N"/>
    <w:basedOn w:val="4N"/>
    <w:link w:val="5N0"/>
    <w:qFormat/>
    <w:rsid w:val="00C907E1"/>
  </w:style>
  <w:style w:type="character" w:customStyle="1" w:styleId="5N0">
    <w:name w:val="Приложение 5_N Знак"/>
    <w:basedOn w:val="4N0"/>
    <w:link w:val="5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5N1">
    <w:name w:val="Приложение 5_N заг"/>
    <w:basedOn w:val="4N1"/>
    <w:link w:val="5N2"/>
    <w:qFormat/>
    <w:rsid w:val="00C907E1"/>
  </w:style>
  <w:style w:type="character" w:customStyle="1" w:styleId="5N2">
    <w:name w:val="Приложение 5_N заг Знак"/>
    <w:basedOn w:val="4N2"/>
    <w:link w:val="5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6N">
    <w:name w:val="Приложение 6_N"/>
    <w:basedOn w:val="5N"/>
    <w:link w:val="6N0"/>
    <w:qFormat/>
    <w:rsid w:val="00C907E1"/>
  </w:style>
  <w:style w:type="character" w:customStyle="1" w:styleId="6N0">
    <w:name w:val="Приложение 6_N Знак"/>
    <w:basedOn w:val="5N0"/>
    <w:link w:val="6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6N1">
    <w:name w:val="Приложение 6_N заг"/>
    <w:basedOn w:val="5N1"/>
    <w:link w:val="6N2"/>
    <w:qFormat/>
    <w:rsid w:val="00C907E1"/>
  </w:style>
  <w:style w:type="character" w:customStyle="1" w:styleId="6N2">
    <w:name w:val="Приложение 6_N заг Знак"/>
    <w:basedOn w:val="5N2"/>
    <w:link w:val="6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6N3">
    <w:name w:val="Приложение 6_N альбом"/>
    <w:basedOn w:val="a1"/>
    <w:link w:val="6N4"/>
    <w:qFormat/>
    <w:rsid w:val="00C907E1"/>
    <w:pPr>
      <w:spacing w:after="0" w:line="240" w:lineRule="auto"/>
      <w:ind w:left="11340"/>
      <w:jc w:val="right"/>
    </w:pPr>
    <w:rPr>
      <w:rFonts w:eastAsia="Times New Roman" w:cs="Times New Roman"/>
      <w:b/>
      <w:color w:val="000000"/>
      <w:sz w:val="24"/>
      <w:szCs w:val="24"/>
    </w:rPr>
  </w:style>
  <w:style w:type="character" w:customStyle="1" w:styleId="6N4">
    <w:name w:val="Приложение 6_N альбом Знак"/>
    <w:link w:val="6N3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9N">
    <w:name w:val="Приложение 9_N"/>
    <w:basedOn w:val="5N"/>
    <w:link w:val="9N0"/>
    <w:qFormat/>
    <w:rsid w:val="00C907E1"/>
  </w:style>
  <w:style w:type="character" w:customStyle="1" w:styleId="9N0">
    <w:name w:val="Приложение 9_N Знак"/>
    <w:basedOn w:val="5N0"/>
    <w:link w:val="9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9N1">
    <w:name w:val="Приложение 9_N заг"/>
    <w:basedOn w:val="5N1"/>
    <w:link w:val="9N2"/>
    <w:qFormat/>
    <w:rsid w:val="00C907E1"/>
  </w:style>
  <w:style w:type="character" w:customStyle="1" w:styleId="9N2">
    <w:name w:val="Приложение 9_N заг Знак"/>
    <w:basedOn w:val="5N2"/>
    <w:link w:val="9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9N3">
    <w:name w:val="Приложение 9_N альбом"/>
    <w:basedOn w:val="6N3"/>
    <w:link w:val="9N4"/>
    <w:qFormat/>
    <w:rsid w:val="00C907E1"/>
  </w:style>
  <w:style w:type="character" w:customStyle="1" w:styleId="9N4">
    <w:name w:val="Приложение 9_N альбом Знак"/>
    <w:basedOn w:val="6N4"/>
    <w:link w:val="9N3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10N">
    <w:name w:val="Приложение 10_N"/>
    <w:basedOn w:val="9N"/>
    <w:link w:val="10N0"/>
    <w:qFormat/>
    <w:rsid w:val="00C907E1"/>
  </w:style>
  <w:style w:type="character" w:customStyle="1" w:styleId="10N0">
    <w:name w:val="Приложение 10_N Знак"/>
    <w:basedOn w:val="9N0"/>
    <w:link w:val="10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10N1">
    <w:name w:val="Приложение 10_N заг"/>
    <w:basedOn w:val="9N1"/>
    <w:link w:val="10N2"/>
    <w:qFormat/>
    <w:rsid w:val="00C907E1"/>
  </w:style>
  <w:style w:type="character" w:customStyle="1" w:styleId="10N2">
    <w:name w:val="Приложение 10_N заг Знак"/>
    <w:basedOn w:val="9N2"/>
    <w:link w:val="10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10N3">
    <w:name w:val="Приложение 10_N альбом"/>
    <w:basedOn w:val="9N3"/>
    <w:link w:val="10N4"/>
    <w:qFormat/>
    <w:rsid w:val="00C907E1"/>
  </w:style>
  <w:style w:type="character" w:customStyle="1" w:styleId="10N4">
    <w:name w:val="Приложение 10_N альбом Знак"/>
    <w:basedOn w:val="9N4"/>
    <w:link w:val="10N3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11N">
    <w:name w:val="Приложение 11_N альбом"/>
    <w:basedOn w:val="10N3"/>
    <w:link w:val="11N0"/>
    <w:qFormat/>
    <w:rsid w:val="00C907E1"/>
  </w:style>
  <w:style w:type="character" w:customStyle="1" w:styleId="11N0">
    <w:name w:val="Приложение 11_N альбом Знак"/>
    <w:basedOn w:val="10N4"/>
    <w:link w:val="11N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11N1">
    <w:name w:val="Приложение 11_N заг"/>
    <w:basedOn w:val="10N1"/>
    <w:link w:val="11N2"/>
    <w:qFormat/>
    <w:rsid w:val="00C907E1"/>
  </w:style>
  <w:style w:type="character" w:customStyle="1" w:styleId="11N2">
    <w:name w:val="Приложение 11_N заг Знак"/>
    <w:basedOn w:val="10N2"/>
    <w:link w:val="11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11N3">
    <w:name w:val="Приложение 11_N"/>
    <w:basedOn w:val="10N"/>
    <w:link w:val="11N4"/>
    <w:qFormat/>
    <w:rsid w:val="00C907E1"/>
  </w:style>
  <w:style w:type="character" w:customStyle="1" w:styleId="11N4">
    <w:name w:val="Приложение 11_N Знак"/>
    <w:basedOn w:val="10N0"/>
    <w:link w:val="11N3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THKRecipaddress">
    <w:name w:val="THKRecipaddress"/>
    <w:rsid w:val="00C907E1"/>
    <w:pPr>
      <w:spacing w:after="280" w:line="280" w:lineRule="exact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customStyle="1" w:styleId="a">
    <w:name w:val="Перечисление"/>
    <w:basedOn w:val="a1"/>
    <w:next w:val="a1"/>
    <w:link w:val="afff7"/>
    <w:rsid w:val="00C907E1"/>
    <w:pPr>
      <w:numPr>
        <w:numId w:val="4"/>
      </w:numPr>
      <w:spacing w:after="0" w:line="360" w:lineRule="auto"/>
      <w:jc w:val="both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ff7">
    <w:name w:val="Перечисление Знак"/>
    <w:link w:val="a"/>
    <w:rsid w:val="00C907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8">
    <w:name w:val="ОСНОВНОЙ ТЕКСТ"/>
    <w:basedOn w:val="a1"/>
    <w:link w:val="afff9"/>
    <w:rsid w:val="00C907E1"/>
    <w:pPr>
      <w:spacing w:after="0" w:line="360" w:lineRule="auto"/>
      <w:ind w:firstLine="856"/>
      <w:jc w:val="both"/>
    </w:pPr>
    <w:rPr>
      <w:rFonts w:eastAsia="Times New Roman" w:cs="Times New Roman"/>
      <w:color w:val="000000"/>
      <w:sz w:val="24"/>
      <w:szCs w:val="20"/>
      <w:lang w:eastAsia="ru-RU"/>
    </w:rPr>
  </w:style>
  <w:style w:type="character" w:customStyle="1" w:styleId="afff9">
    <w:name w:val="ОСНОВНОЙ ТЕКСТ Знак"/>
    <w:link w:val="afff8"/>
    <w:rsid w:val="00C907E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fffa">
    <w:name w:val="Strong"/>
    <w:uiPriority w:val="22"/>
    <w:qFormat/>
    <w:rsid w:val="00C907E1"/>
    <w:rPr>
      <w:b/>
      <w:bCs/>
    </w:rPr>
  </w:style>
  <w:style w:type="paragraph" w:styleId="afffb">
    <w:name w:val="Normal (Web)"/>
    <w:basedOn w:val="a1"/>
    <w:rsid w:val="00C907E1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17">
    <w:name w:val="index 1"/>
    <w:basedOn w:val="a1"/>
    <w:next w:val="a1"/>
    <w:autoRedefine/>
    <w:rsid w:val="00C907E1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29">
    <w:name w:val="перечень Знак Знак2"/>
    <w:rsid w:val="00C907E1"/>
    <w:rPr>
      <w:sz w:val="24"/>
      <w:szCs w:val="24"/>
      <w:lang w:val="ru-RU" w:eastAsia="ru-RU" w:bidi="ar-SA"/>
    </w:rPr>
  </w:style>
  <w:style w:type="character" w:customStyle="1" w:styleId="afffc">
    <w:name w:val="т№ Знак"/>
    <w:rsid w:val="00C907E1"/>
    <w:rPr>
      <w:b/>
      <w:sz w:val="24"/>
      <w:szCs w:val="24"/>
      <w:lang w:val="ru-RU" w:eastAsia="ru-RU" w:bidi="ar-SA"/>
    </w:rPr>
  </w:style>
  <w:style w:type="paragraph" w:customStyle="1" w:styleId="afffd">
    <w:name w:val="перечень"/>
    <w:basedOn w:val="a1"/>
    <w:link w:val="afffe"/>
    <w:rsid w:val="00C907E1"/>
    <w:pPr>
      <w:spacing w:after="120" w:line="240" w:lineRule="auto"/>
      <w:jc w:val="both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ffe">
    <w:name w:val="перечень Знак"/>
    <w:link w:val="afffd"/>
    <w:locked/>
    <w:rsid w:val="00C907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таблица"/>
    <w:basedOn w:val="a1"/>
    <w:rsid w:val="00C907E1"/>
    <w:pPr>
      <w:numPr>
        <w:numId w:val="7"/>
      </w:numPr>
      <w:tabs>
        <w:tab w:val="clear" w:pos="1077"/>
      </w:tabs>
      <w:spacing w:after="0" w:line="240" w:lineRule="auto"/>
      <w:ind w:left="0" w:firstLine="0"/>
      <w:jc w:val="center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-0">
    <w:name w:val="перечень-цифра"/>
    <w:basedOn w:val="afffd"/>
    <w:rsid w:val="00C907E1"/>
    <w:pPr>
      <w:numPr>
        <w:numId w:val="6"/>
      </w:numPr>
      <w:tabs>
        <w:tab w:val="num" w:pos="432"/>
      </w:tabs>
      <w:ind w:left="432" w:hanging="432"/>
    </w:pPr>
  </w:style>
  <w:style w:type="paragraph" w:customStyle="1" w:styleId="-">
    <w:name w:val="перечень-буква"/>
    <w:basedOn w:val="afffd"/>
    <w:rsid w:val="00C907E1"/>
    <w:pPr>
      <w:numPr>
        <w:numId w:val="5"/>
      </w:numPr>
      <w:tabs>
        <w:tab w:val="clear" w:pos="753"/>
        <w:tab w:val="num" w:pos="432"/>
      </w:tabs>
      <w:ind w:left="432" w:hanging="432"/>
    </w:pPr>
  </w:style>
  <w:style w:type="paragraph" w:customStyle="1" w:styleId="2a">
    <w:name w:val="Обычный2"/>
    <w:rsid w:val="00C907E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styleId="affff">
    <w:name w:val="Plain Text"/>
    <w:basedOn w:val="a1"/>
    <w:link w:val="affff0"/>
    <w:uiPriority w:val="99"/>
    <w:unhideWhenUsed/>
    <w:rsid w:val="00C9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ffff0">
    <w:name w:val="Текст Знак"/>
    <w:basedOn w:val="a3"/>
    <w:link w:val="affff"/>
    <w:uiPriority w:val="99"/>
    <w:rsid w:val="00C907E1"/>
    <w:rPr>
      <w:rFonts w:ascii="Calibri" w:eastAsia="Calibri" w:hAnsi="Calibri" w:cs="Times New Roman"/>
      <w:szCs w:val="21"/>
    </w:rPr>
  </w:style>
  <w:style w:type="paragraph" w:customStyle="1" w:styleId="18">
    <w:name w:val="1."/>
    <w:basedOn w:val="a1"/>
    <w:rsid w:val="00C907E1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Calibri" w:hAnsi="Helv" w:cs="Times New Roman"/>
      <w:sz w:val="20"/>
      <w:szCs w:val="20"/>
      <w:lang w:val="en-GB"/>
    </w:rPr>
  </w:style>
  <w:style w:type="paragraph" w:styleId="affff1">
    <w:name w:val="TOC Heading"/>
    <w:basedOn w:val="1"/>
    <w:next w:val="a1"/>
    <w:uiPriority w:val="39"/>
    <w:unhideWhenUsed/>
    <w:qFormat/>
    <w:rsid w:val="00C907E1"/>
    <w:pPr>
      <w:numPr>
        <w:numId w:val="0"/>
      </w:numPr>
      <w:suppressAutoHyphens w:val="0"/>
      <w:spacing w:before="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</w:rPr>
  </w:style>
  <w:style w:type="paragraph" w:styleId="affff2">
    <w:name w:val="Subtitle"/>
    <w:basedOn w:val="a1"/>
    <w:next w:val="a1"/>
    <w:link w:val="affff3"/>
    <w:qFormat/>
    <w:rsid w:val="00C907E1"/>
    <w:pPr>
      <w:numPr>
        <w:ilvl w:val="1"/>
      </w:numPr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ffff3">
    <w:name w:val="Подзаголовок Знак"/>
    <w:basedOn w:val="a3"/>
    <w:link w:val="affff2"/>
    <w:rsid w:val="00C907E1"/>
    <w:rPr>
      <w:rFonts w:eastAsiaTheme="minorEastAsia"/>
      <w:color w:val="5A5A5A" w:themeColor="text1" w:themeTint="A5"/>
      <w:spacing w:val="15"/>
      <w:lang w:eastAsia="ru-RU"/>
    </w:rPr>
  </w:style>
  <w:style w:type="character" w:styleId="affff4">
    <w:name w:val="Emphasis"/>
    <w:basedOn w:val="a3"/>
    <w:qFormat/>
    <w:rsid w:val="00C907E1"/>
    <w:rPr>
      <w:i/>
      <w:iCs/>
    </w:rPr>
  </w:style>
  <w:style w:type="paragraph" w:styleId="2b">
    <w:name w:val="Quote"/>
    <w:basedOn w:val="a1"/>
    <w:next w:val="a1"/>
    <w:link w:val="2c"/>
    <w:uiPriority w:val="29"/>
    <w:qFormat/>
    <w:rsid w:val="003D189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c">
    <w:name w:val="Цитата 2 Знак"/>
    <w:basedOn w:val="a3"/>
    <w:link w:val="2b"/>
    <w:uiPriority w:val="29"/>
    <w:rsid w:val="003D189C"/>
    <w:rPr>
      <w:i/>
      <w:iCs/>
      <w:color w:val="404040" w:themeColor="text1" w:themeTint="BF"/>
    </w:rPr>
  </w:style>
  <w:style w:type="paragraph" w:styleId="affff5">
    <w:name w:val="No Spacing"/>
    <w:uiPriority w:val="1"/>
    <w:qFormat/>
    <w:rsid w:val="003D18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93163"/>
    <w:rPr>
      <w:rFonts w:ascii="Times New Roman" w:hAnsi="Times New Roman"/>
    </w:rPr>
  </w:style>
  <w:style w:type="paragraph" w:styleId="1">
    <w:name w:val="heading 1"/>
    <w:aliases w:val="(части)"/>
    <w:basedOn w:val="a1"/>
    <w:next w:val="a2"/>
    <w:link w:val="11"/>
    <w:autoRedefine/>
    <w:uiPriority w:val="9"/>
    <w:qFormat/>
    <w:rsid w:val="00C671D1"/>
    <w:pPr>
      <w:keepNext/>
      <w:keepLines/>
      <w:numPr>
        <w:numId w:val="1"/>
      </w:numPr>
      <w:suppressAutoHyphens/>
      <w:spacing w:before="360" w:after="120" w:line="100" w:lineRule="atLeast"/>
      <w:outlineLvl w:val="0"/>
    </w:pPr>
    <w:rPr>
      <w:rFonts w:eastAsia="Times New Roman" w:cs="font241"/>
      <w:b/>
      <w:sz w:val="24"/>
      <w:szCs w:val="32"/>
      <w:lang w:eastAsia="ru-RU"/>
    </w:rPr>
  </w:style>
  <w:style w:type="paragraph" w:styleId="2">
    <w:name w:val="heading 2"/>
    <w:basedOn w:val="a1"/>
    <w:next w:val="a2"/>
    <w:link w:val="20"/>
    <w:autoRedefine/>
    <w:uiPriority w:val="9"/>
    <w:qFormat/>
    <w:rsid w:val="00C671D1"/>
    <w:pPr>
      <w:keepNext/>
      <w:keepLines/>
      <w:numPr>
        <w:ilvl w:val="1"/>
        <w:numId w:val="1"/>
      </w:numPr>
      <w:tabs>
        <w:tab w:val="left" w:pos="1276"/>
      </w:tabs>
      <w:suppressAutoHyphens/>
      <w:spacing w:after="0" w:line="288" w:lineRule="auto"/>
      <w:ind w:left="0" w:firstLine="567"/>
      <w:contextualSpacing/>
      <w:outlineLvl w:val="1"/>
    </w:pPr>
    <w:rPr>
      <w:rFonts w:eastAsia="Times New Roman" w:cs="font241"/>
      <w:b/>
      <w:sz w:val="24"/>
      <w:szCs w:val="26"/>
      <w:lang w:eastAsia="ru-RU"/>
    </w:rPr>
  </w:style>
  <w:style w:type="paragraph" w:styleId="30">
    <w:name w:val="heading 3"/>
    <w:basedOn w:val="a1"/>
    <w:next w:val="a2"/>
    <w:link w:val="31"/>
    <w:autoRedefine/>
    <w:qFormat/>
    <w:rsid w:val="006C33DC"/>
    <w:pPr>
      <w:keepNext/>
      <w:keepLines/>
      <w:suppressAutoHyphens/>
      <w:spacing w:before="280" w:after="240" w:line="100" w:lineRule="atLeast"/>
      <w:outlineLvl w:val="2"/>
    </w:pPr>
    <w:rPr>
      <w:rFonts w:eastAsia="Times New Roman" w:cs="font241"/>
      <w:sz w:val="24"/>
      <w:szCs w:val="24"/>
      <w:lang w:eastAsia="ar-SA"/>
    </w:rPr>
  </w:style>
  <w:style w:type="paragraph" w:styleId="4">
    <w:name w:val="heading 4"/>
    <w:basedOn w:val="a1"/>
    <w:next w:val="a2"/>
    <w:link w:val="40"/>
    <w:autoRedefine/>
    <w:qFormat/>
    <w:rsid w:val="006C33DC"/>
    <w:pPr>
      <w:keepNext/>
      <w:keepLines/>
      <w:suppressAutoHyphens/>
      <w:spacing w:before="160" w:after="120" w:line="100" w:lineRule="atLeast"/>
      <w:outlineLvl w:val="3"/>
    </w:pPr>
    <w:rPr>
      <w:rFonts w:eastAsia="Times New Roman" w:cs="font241"/>
      <w:iCs/>
      <w:sz w:val="24"/>
      <w:szCs w:val="24"/>
      <w:lang w:eastAsia="ar-SA"/>
    </w:rPr>
  </w:style>
  <w:style w:type="paragraph" w:styleId="5">
    <w:name w:val="heading 5"/>
    <w:basedOn w:val="a1"/>
    <w:next w:val="a1"/>
    <w:link w:val="50"/>
    <w:qFormat/>
    <w:rsid w:val="00C907E1"/>
    <w:pPr>
      <w:spacing w:before="240" w:after="60" w:line="240" w:lineRule="auto"/>
      <w:outlineLvl w:val="4"/>
    </w:pPr>
    <w:rPr>
      <w:rFonts w:eastAsia="Times New Roman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C907E1"/>
    <w:pPr>
      <w:keepNext/>
      <w:spacing w:after="0" w:line="240" w:lineRule="auto"/>
      <w:ind w:left="5760" w:firstLine="720"/>
      <w:jc w:val="both"/>
      <w:outlineLvl w:val="5"/>
    </w:pPr>
    <w:rPr>
      <w:rFonts w:eastAsia="Times New Roman" w:cs="Times New Roman"/>
      <w:color w:val="000000"/>
      <w:sz w:val="28"/>
      <w:szCs w:val="20"/>
      <w:lang w:eastAsia="ru-RU"/>
    </w:rPr>
  </w:style>
  <w:style w:type="paragraph" w:styleId="70">
    <w:name w:val="heading 7"/>
    <w:basedOn w:val="a1"/>
    <w:next w:val="a1"/>
    <w:link w:val="71"/>
    <w:qFormat/>
    <w:rsid w:val="00C907E1"/>
    <w:pPr>
      <w:keepNext/>
      <w:spacing w:after="0" w:line="240" w:lineRule="auto"/>
      <w:ind w:left="6480" w:firstLine="720"/>
      <w:jc w:val="both"/>
      <w:outlineLvl w:val="6"/>
    </w:pPr>
    <w:rPr>
      <w:rFonts w:eastAsia="Times New Roman" w:cs="Times New Roman"/>
      <w:b/>
      <w:color w:val="000000"/>
      <w:sz w:val="24"/>
      <w:szCs w:val="20"/>
      <w:lang w:eastAsia="ru-RU"/>
    </w:rPr>
  </w:style>
  <w:style w:type="paragraph" w:styleId="8">
    <w:name w:val="heading 8"/>
    <w:basedOn w:val="a1"/>
    <w:next w:val="a1"/>
    <w:link w:val="80"/>
    <w:qFormat/>
    <w:rsid w:val="00C907E1"/>
    <w:pPr>
      <w:keepNext/>
      <w:spacing w:after="0" w:line="240" w:lineRule="auto"/>
      <w:ind w:firstLine="720"/>
      <w:outlineLvl w:val="7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C907E1"/>
    <w:pPr>
      <w:keepNext/>
      <w:shd w:val="clear" w:color="auto" w:fill="FFFFFF"/>
      <w:spacing w:after="0" w:line="240" w:lineRule="auto"/>
      <w:ind w:left="6" w:hanging="11"/>
      <w:jc w:val="center"/>
      <w:outlineLvl w:val="8"/>
    </w:pPr>
    <w:rPr>
      <w:rFonts w:eastAsia="Times New Roman" w:cs="Times New Roman"/>
      <w:color w:val="000000"/>
      <w:spacing w:val="-3"/>
      <w:sz w:val="28"/>
      <w:szCs w:val="28"/>
      <w:lang w:eastAsia="ru-RU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(части) Знак1"/>
    <w:basedOn w:val="a3"/>
    <w:link w:val="1"/>
    <w:uiPriority w:val="9"/>
    <w:rsid w:val="00C671D1"/>
    <w:rPr>
      <w:rFonts w:ascii="Times New Roman" w:eastAsia="Times New Roman" w:hAnsi="Times New Roman" w:cs="font241"/>
      <w:b/>
      <w:sz w:val="24"/>
      <w:szCs w:val="32"/>
      <w:lang w:eastAsia="ru-RU"/>
    </w:rPr>
  </w:style>
  <w:style w:type="paragraph" w:styleId="a2">
    <w:name w:val="Body Text"/>
    <w:aliases w:val="bt"/>
    <w:basedOn w:val="a1"/>
    <w:link w:val="a6"/>
    <w:unhideWhenUsed/>
    <w:rsid w:val="00F42D55"/>
    <w:pPr>
      <w:spacing w:after="120"/>
    </w:pPr>
  </w:style>
  <w:style w:type="character" w:customStyle="1" w:styleId="a6">
    <w:name w:val="Основной текст Знак"/>
    <w:aliases w:val="bt Знак1"/>
    <w:basedOn w:val="a3"/>
    <w:link w:val="a2"/>
    <w:rsid w:val="00F42D55"/>
  </w:style>
  <w:style w:type="character" w:customStyle="1" w:styleId="20">
    <w:name w:val="Заголовок 2 Знак"/>
    <w:basedOn w:val="a3"/>
    <w:link w:val="2"/>
    <w:uiPriority w:val="9"/>
    <w:rsid w:val="00C671D1"/>
    <w:rPr>
      <w:rFonts w:ascii="Times New Roman" w:eastAsia="Times New Roman" w:hAnsi="Times New Roman" w:cs="font241"/>
      <w:b/>
      <w:sz w:val="24"/>
      <w:szCs w:val="26"/>
      <w:lang w:eastAsia="ru-RU"/>
    </w:rPr>
  </w:style>
  <w:style w:type="character" w:customStyle="1" w:styleId="31">
    <w:name w:val="Заголовок 3 Знак"/>
    <w:basedOn w:val="a3"/>
    <w:link w:val="30"/>
    <w:rsid w:val="00F42D55"/>
    <w:rPr>
      <w:rFonts w:ascii="Times New Roman" w:eastAsia="Times New Roman" w:hAnsi="Times New Roman" w:cs="font241"/>
      <w:sz w:val="24"/>
      <w:szCs w:val="24"/>
      <w:lang w:eastAsia="ar-SA"/>
    </w:rPr>
  </w:style>
  <w:style w:type="character" w:customStyle="1" w:styleId="40">
    <w:name w:val="Заголовок 4 Знак"/>
    <w:basedOn w:val="a3"/>
    <w:link w:val="4"/>
    <w:rsid w:val="006D3036"/>
    <w:rPr>
      <w:rFonts w:ascii="Times New Roman" w:eastAsia="Times New Roman" w:hAnsi="Times New Roman" w:cs="font241"/>
      <w:iCs/>
      <w:sz w:val="24"/>
      <w:szCs w:val="24"/>
      <w:lang w:eastAsia="ar-SA"/>
    </w:rPr>
  </w:style>
  <w:style w:type="character" w:customStyle="1" w:styleId="50">
    <w:name w:val="Заголовок 5 Знак"/>
    <w:basedOn w:val="a3"/>
    <w:link w:val="5"/>
    <w:rsid w:val="00C907E1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C907E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71">
    <w:name w:val="Заголовок 7 Знак"/>
    <w:basedOn w:val="a3"/>
    <w:link w:val="70"/>
    <w:rsid w:val="00C907E1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C907E1"/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3"/>
    <w:link w:val="9"/>
    <w:rsid w:val="00C907E1"/>
    <w:rPr>
      <w:rFonts w:ascii="Times New Roman" w:eastAsia="Times New Roman" w:hAnsi="Times New Roman" w:cs="Times New Roman"/>
      <w:color w:val="000000"/>
      <w:spacing w:val="-3"/>
      <w:sz w:val="28"/>
      <w:szCs w:val="28"/>
      <w:shd w:val="clear" w:color="auto" w:fill="FFFFFF"/>
      <w:lang w:eastAsia="ru-RU"/>
    </w:rPr>
  </w:style>
  <w:style w:type="character" w:customStyle="1" w:styleId="110">
    <w:name w:val="Заголовок 1 Знак1"/>
    <w:aliases w:val="(части) Знак"/>
    <w:autoRedefine/>
    <w:locked/>
    <w:rsid w:val="00D93AF6"/>
    <w:rPr>
      <w:rFonts w:ascii="Cambria" w:hAnsi="Cambria"/>
      <w:b/>
      <w:bCs/>
      <w:kern w:val="32"/>
      <w:sz w:val="32"/>
      <w:szCs w:val="32"/>
    </w:rPr>
  </w:style>
  <w:style w:type="table" w:styleId="a7">
    <w:name w:val="Table Grid"/>
    <w:basedOn w:val="a4"/>
    <w:rsid w:val="00C907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aliases w:val="bt Знак"/>
    <w:semiHidden/>
    <w:locked/>
    <w:rsid w:val="00C907E1"/>
    <w:rPr>
      <w:rFonts w:cs="Times New Roman"/>
      <w:sz w:val="24"/>
      <w:szCs w:val="24"/>
    </w:rPr>
  </w:style>
  <w:style w:type="paragraph" w:styleId="a8">
    <w:name w:val="Balloon Text"/>
    <w:basedOn w:val="a1"/>
    <w:link w:val="a9"/>
    <w:semiHidden/>
    <w:rsid w:val="00C907E1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9">
    <w:name w:val="Текст выноски Знак"/>
    <w:basedOn w:val="a3"/>
    <w:link w:val="a8"/>
    <w:semiHidden/>
    <w:rsid w:val="00C907E1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har">
    <w:name w:val="Char"/>
    <w:basedOn w:val="a1"/>
    <w:rsid w:val="00C907E1"/>
    <w:pPr>
      <w:keepLines/>
      <w:spacing w:line="240" w:lineRule="exact"/>
    </w:pPr>
    <w:rPr>
      <w:rFonts w:ascii="Verdana" w:eastAsia="MS Mincho" w:hAnsi="Verdana" w:cs="Franklin Gothic Book"/>
      <w:color w:val="000000"/>
      <w:sz w:val="20"/>
      <w:szCs w:val="20"/>
      <w:lang w:val="en-US"/>
    </w:rPr>
  </w:style>
  <w:style w:type="paragraph" w:customStyle="1" w:styleId="aa">
    <w:name w:val="Îáû÷íûé"/>
    <w:rsid w:val="00C907E1"/>
    <w:pPr>
      <w:widowControl w:val="0"/>
      <w:spacing w:after="0" w:line="240" w:lineRule="auto"/>
      <w:ind w:firstLine="851"/>
      <w:jc w:val="both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b">
    <w:name w:val="annotation text"/>
    <w:basedOn w:val="a1"/>
    <w:link w:val="ac"/>
    <w:rsid w:val="00C907E1"/>
    <w:pPr>
      <w:spacing w:after="0" w:line="240" w:lineRule="auto"/>
    </w:pPr>
    <w:rPr>
      <w:rFonts w:eastAsia="SimSun" w:cs="Times New Roman"/>
      <w:color w:val="000000"/>
      <w:sz w:val="20"/>
      <w:szCs w:val="20"/>
      <w:lang w:eastAsia="zh-CN"/>
    </w:rPr>
  </w:style>
  <w:style w:type="character" w:customStyle="1" w:styleId="ac">
    <w:name w:val="Текст примечания Знак"/>
    <w:basedOn w:val="a3"/>
    <w:link w:val="ab"/>
    <w:rsid w:val="00C907E1"/>
    <w:rPr>
      <w:rFonts w:ascii="Times New Roman" w:eastAsia="SimSun" w:hAnsi="Times New Roman" w:cs="Times New Roman"/>
      <w:color w:val="000000"/>
      <w:sz w:val="20"/>
      <w:szCs w:val="20"/>
      <w:lang w:eastAsia="zh-CN"/>
    </w:rPr>
  </w:style>
  <w:style w:type="character" w:styleId="ad">
    <w:name w:val="annotation reference"/>
    <w:rsid w:val="00C907E1"/>
    <w:rPr>
      <w:rFonts w:cs="Times New Roman"/>
      <w:sz w:val="16"/>
      <w:szCs w:val="16"/>
    </w:rPr>
  </w:style>
  <w:style w:type="paragraph" w:styleId="ae">
    <w:name w:val="annotation subject"/>
    <w:basedOn w:val="ab"/>
    <w:next w:val="ab"/>
    <w:link w:val="af"/>
    <w:semiHidden/>
    <w:rsid w:val="00C907E1"/>
    <w:rPr>
      <w:rFonts w:eastAsia="Times New Roman"/>
      <w:b/>
      <w:bCs/>
      <w:lang w:eastAsia="ru-RU"/>
    </w:rPr>
  </w:style>
  <w:style w:type="character" w:customStyle="1" w:styleId="af">
    <w:name w:val="Тема примечания Знак"/>
    <w:basedOn w:val="ac"/>
    <w:link w:val="ae"/>
    <w:semiHidden/>
    <w:rsid w:val="00C907E1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f0">
    <w:name w:val="header"/>
    <w:aliases w:val="ВерхКолонтитул,header-first,HeaderPort,??????? ??????????,h"/>
    <w:basedOn w:val="a1"/>
    <w:link w:val="af1"/>
    <w:rsid w:val="00C907E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1">
    <w:name w:val="Верхний колонтитул Знак"/>
    <w:aliases w:val="ВерхКолонтитул Знак1,header-first Знак1,HeaderPort Знак1,??????? ?????????? Знак,h Знак"/>
    <w:basedOn w:val="a3"/>
    <w:link w:val="af0"/>
    <w:rsid w:val="00C907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footer"/>
    <w:basedOn w:val="a1"/>
    <w:link w:val="af3"/>
    <w:uiPriority w:val="99"/>
    <w:rsid w:val="00C907E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3">
    <w:name w:val="Нижний колонтитул Знак"/>
    <w:basedOn w:val="a3"/>
    <w:link w:val="af2"/>
    <w:uiPriority w:val="99"/>
    <w:rsid w:val="00C907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footnote text"/>
    <w:basedOn w:val="a1"/>
    <w:link w:val="af5"/>
    <w:rsid w:val="00C907E1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f5">
    <w:name w:val="Текст сноски Знак"/>
    <w:basedOn w:val="a3"/>
    <w:link w:val="af4"/>
    <w:rsid w:val="00C907E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1">
    <w:name w:val="Body Text Indent 2"/>
    <w:basedOn w:val="a1"/>
    <w:link w:val="22"/>
    <w:rsid w:val="00C907E1"/>
    <w:pPr>
      <w:spacing w:after="120" w:line="480" w:lineRule="auto"/>
      <w:ind w:left="283"/>
    </w:pPr>
    <w:rPr>
      <w:rFonts w:eastAsia="Times New Roman" w:cs="Times New Roman"/>
      <w:color w:val="000000"/>
      <w:sz w:val="24"/>
      <w:szCs w:val="20"/>
    </w:rPr>
  </w:style>
  <w:style w:type="character" w:customStyle="1" w:styleId="22">
    <w:name w:val="Основной текст с отступом 2 Знак"/>
    <w:basedOn w:val="a3"/>
    <w:link w:val="21"/>
    <w:rsid w:val="00C907E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af6">
    <w:name w:val="page number"/>
    <w:rsid w:val="00C907E1"/>
    <w:rPr>
      <w:rFonts w:cs="Times New Roman"/>
    </w:rPr>
  </w:style>
  <w:style w:type="paragraph" w:styleId="af7">
    <w:name w:val="Body Text Indent"/>
    <w:basedOn w:val="a1"/>
    <w:link w:val="af8"/>
    <w:rsid w:val="00C907E1"/>
    <w:pPr>
      <w:tabs>
        <w:tab w:val="left" w:pos="432"/>
      </w:tabs>
      <w:spacing w:beforeLines="60" w:after="0" w:line="240" w:lineRule="auto"/>
      <w:ind w:left="360"/>
      <w:jc w:val="both"/>
    </w:pPr>
    <w:rPr>
      <w:rFonts w:eastAsia="Times New Roman" w:cs="Times New Roman"/>
      <w:color w:val="FF00FF"/>
      <w:lang w:eastAsia="ru-RU"/>
    </w:rPr>
  </w:style>
  <w:style w:type="character" w:customStyle="1" w:styleId="af8">
    <w:name w:val="Основной текст с отступом Знак"/>
    <w:basedOn w:val="a3"/>
    <w:link w:val="af7"/>
    <w:rsid w:val="00C907E1"/>
    <w:rPr>
      <w:rFonts w:ascii="Times New Roman" w:eastAsia="Times New Roman" w:hAnsi="Times New Roman" w:cs="Times New Roman"/>
      <w:color w:val="FF00FF"/>
      <w:lang w:eastAsia="ru-RU"/>
    </w:rPr>
  </w:style>
  <w:style w:type="paragraph" w:styleId="23">
    <w:name w:val="Body Text 2"/>
    <w:basedOn w:val="a1"/>
    <w:link w:val="24"/>
    <w:rsid w:val="00C907E1"/>
    <w:pPr>
      <w:spacing w:after="0" w:line="240" w:lineRule="auto"/>
    </w:pPr>
    <w:rPr>
      <w:rFonts w:eastAsia="Times New Roman" w:cs="Times New Roman"/>
      <w:color w:val="FF0000"/>
      <w:lang w:eastAsia="ru-RU"/>
    </w:rPr>
  </w:style>
  <w:style w:type="character" w:customStyle="1" w:styleId="24">
    <w:name w:val="Основной текст 2 Знак"/>
    <w:basedOn w:val="a3"/>
    <w:link w:val="23"/>
    <w:rsid w:val="00C907E1"/>
    <w:rPr>
      <w:rFonts w:ascii="Times New Roman" w:eastAsia="Times New Roman" w:hAnsi="Times New Roman" w:cs="Times New Roman"/>
      <w:color w:val="FF0000"/>
      <w:lang w:eastAsia="ru-RU"/>
    </w:rPr>
  </w:style>
  <w:style w:type="paragraph" w:styleId="32">
    <w:name w:val="Body Text Indent 3"/>
    <w:basedOn w:val="a1"/>
    <w:link w:val="33"/>
    <w:rsid w:val="00C907E1"/>
    <w:pPr>
      <w:tabs>
        <w:tab w:val="num" w:pos="252"/>
        <w:tab w:val="left" w:pos="342"/>
      </w:tabs>
      <w:spacing w:after="0" w:line="240" w:lineRule="auto"/>
      <w:ind w:firstLine="431"/>
      <w:jc w:val="both"/>
    </w:pPr>
    <w:rPr>
      <w:rFonts w:eastAsia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3"/>
    <w:link w:val="32"/>
    <w:rsid w:val="00C907E1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af9">
    <w:name w:val="абзац"/>
    <w:basedOn w:val="a1"/>
    <w:link w:val="afa"/>
    <w:rsid w:val="00C907E1"/>
    <w:pPr>
      <w:spacing w:after="0" w:line="360" w:lineRule="auto"/>
      <w:ind w:firstLine="851"/>
      <w:jc w:val="both"/>
    </w:pPr>
    <w:rPr>
      <w:rFonts w:eastAsia="Times New Roman" w:cs="Times New Roman"/>
      <w:color w:val="000000"/>
      <w:sz w:val="24"/>
      <w:szCs w:val="20"/>
      <w:lang w:eastAsia="ru-RU"/>
    </w:rPr>
  </w:style>
  <w:style w:type="character" w:customStyle="1" w:styleId="afa">
    <w:name w:val="абзац Знак"/>
    <w:link w:val="af9"/>
    <w:locked/>
    <w:rsid w:val="00C907E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3">
    <w:name w:val="абзац Знак1"/>
    <w:locked/>
    <w:rsid w:val="00C907E1"/>
    <w:rPr>
      <w:rFonts w:cs="Times New Roman"/>
      <w:sz w:val="24"/>
      <w:lang w:val="ru-RU" w:eastAsia="ru-RU" w:bidi="ar-SA"/>
    </w:rPr>
  </w:style>
  <w:style w:type="paragraph" w:customStyle="1" w:styleId="afb">
    <w:name w:val="абзац Знак Знак Знак Знак"/>
    <w:basedOn w:val="a1"/>
    <w:link w:val="afc"/>
    <w:rsid w:val="00C907E1"/>
    <w:pPr>
      <w:spacing w:after="0" w:line="360" w:lineRule="auto"/>
      <w:ind w:firstLine="851"/>
      <w:jc w:val="both"/>
    </w:pPr>
    <w:rPr>
      <w:rFonts w:eastAsia="Times New Roman" w:cs="Times New Roman"/>
      <w:color w:val="000000"/>
      <w:sz w:val="24"/>
      <w:szCs w:val="20"/>
      <w:lang w:eastAsia="ru-RU"/>
    </w:rPr>
  </w:style>
  <w:style w:type="character" w:customStyle="1" w:styleId="afc">
    <w:name w:val="абзац Знак Знак Знак Знак Знак"/>
    <w:link w:val="afb"/>
    <w:locked/>
    <w:rsid w:val="00C907E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61">
    <w:name w:val="Знак Знак6"/>
    <w:semiHidden/>
    <w:rsid w:val="00C907E1"/>
    <w:rPr>
      <w:sz w:val="24"/>
      <w:lang w:val="ru-RU" w:eastAsia="en-US" w:bidi="ar-SA"/>
    </w:rPr>
  </w:style>
  <w:style w:type="paragraph" w:customStyle="1" w:styleId="afd">
    <w:name w:val="Приложение"/>
    <w:basedOn w:val="a1"/>
    <w:link w:val="afe"/>
    <w:qFormat/>
    <w:rsid w:val="00C907E1"/>
    <w:pPr>
      <w:spacing w:after="0" w:line="240" w:lineRule="auto"/>
      <w:ind w:left="5670"/>
      <w:outlineLvl w:val="0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afe">
    <w:name w:val="Приложение Знак"/>
    <w:link w:val="afd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aff">
    <w:name w:val="Приложение заголовок"/>
    <w:basedOn w:val="a1"/>
    <w:link w:val="aff0"/>
    <w:qFormat/>
    <w:rsid w:val="00C907E1"/>
    <w:pPr>
      <w:tabs>
        <w:tab w:val="num" w:pos="0"/>
      </w:tabs>
      <w:spacing w:after="0" w:line="240" w:lineRule="auto"/>
      <w:jc w:val="center"/>
      <w:outlineLvl w:val="0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aff0">
    <w:name w:val="Приложение заголовок Знак"/>
    <w:link w:val="aff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3N">
    <w:name w:val="Приложение 3_N"/>
    <w:basedOn w:val="a1"/>
    <w:link w:val="3N0"/>
    <w:qFormat/>
    <w:rsid w:val="00C907E1"/>
    <w:pPr>
      <w:spacing w:after="0" w:line="240" w:lineRule="auto"/>
      <w:ind w:left="5103"/>
      <w:outlineLvl w:val="0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3N0">
    <w:name w:val="Приложение 3_N Знак"/>
    <w:link w:val="3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3N1">
    <w:name w:val="Приложение 3_N заг"/>
    <w:basedOn w:val="a1"/>
    <w:link w:val="3N2"/>
    <w:qFormat/>
    <w:rsid w:val="00C907E1"/>
    <w:pPr>
      <w:keepNext/>
      <w:tabs>
        <w:tab w:val="num" w:pos="10206"/>
      </w:tabs>
      <w:spacing w:after="0" w:line="240" w:lineRule="auto"/>
      <w:jc w:val="center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3N2">
    <w:name w:val="Приложение 3_N заг Знак"/>
    <w:link w:val="3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aff1">
    <w:name w:val="Таблица_Строка"/>
    <w:basedOn w:val="a1"/>
    <w:rsid w:val="00C907E1"/>
    <w:pPr>
      <w:spacing w:before="120" w:after="0" w:line="240" w:lineRule="auto"/>
    </w:pPr>
    <w:rPr>
      <w:rFonts w:ascii="Arial" w:eastAsia="Times New Roman" w:hAnsi="Arial" w:cs="Times New Roman"/>
      <w:snapToGrid w:val="0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C907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2">
    <w:name w:val="Revision"/>
    <w:hidden/>
    <w:semiHidden/>
    <w:rsid w:val="00C907E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3">
    <w:name w:val="Hyperlink"/>
    <w:uiPriority w:val="99"/>
    <w:rsid w:val="00C907E1"/>
    <w:rPr>
      <w:color w:val="0000FF"/>
      <w:u w:val="single"/>
    </w:rPr>
  </w:style>
  <w:style w:type="character" w:customStyle="1" w:styleId="51">
    <w:name w:val="Знак Знак5"/>
    <w:rsid w:val="00C907E1"/>
    <w:rPr>
      <w:sz w:val="24"/>
      <w:lang w:val="ru-RU" w:eastAsia="ru-RU" w:bidi="ar-SA"/>
    </w:rPr>
  </w:style>
  <w:style w:type="character" w:customStyle="1" w:styleId="aff4">
    <w:name w:val="(части) Знак Знак"/>
    <w:locked/>
    <w:rsid w:val="00C907E1"/>
    <w:rPr>
      <w:b/>
      <w:bCs/>
      <w:kern w:val="32"/>
      <w:sz w:val="30"/>
      <w:szCs w:val="32"/>
      <w:lang w:val="ru-RU" w:eastAsia="en-US" w:bidi="ar-SA"/>
    </w:rPr>
  </w:style>
  <w:style w:type="paragraph" w:styleId="14">
    <w:name w:val="toc 1"/>
    <w:basedOn w:val="a1"/>
    <w:next w:val="a1"/>
    <w:autoRedefine/>
    <w:uiPriority w:val="39"/>
    <w:rsid w:val="00C907E1"/>
    <w:pPr>
      <w:tabs>
        <w:tab w:val="right" w:leader="dot" w:pos="9344"/>
      </w:tabs>
      <w:spacing w:after="120" w:line="240" w:lineRule="auto"/>
      <w:ind w:right="1134"/>
    </w:pPr>
    <w:rPr>
      <w:rFonts w:eastAsia="Times New Roman" w:cs="Times New Roman"/>
      <w:color w:val="000000"/>
      <w:sz w:val="24"/>
      <w:szCs w:val="24"/>
    </w:rPr>
  </w:style>
  <w:style w:type="paragraph" w:customStyle="1" w:styleId="THKaddress">
    <w:name w:val="THKaddress"/>
    <w:basedOn w:val="THKfullname"/>
    <w:rsid w:val="00C907E1"/>
    <w:pPr>
      <w:spacing w:before="0"/>
    </w:pPr>
    <w:rPr>
      <w:b w:val="0"/>
    </w:rPr>
  </w:style>
  <w:style w:type="paragraph" w:customStyle="1" w:styleId="THKfullname">
    <w:name w:val="THKfullname"/>
    <w:basedOn w:val="a1"/>
    <w:next w:val="THKaddress"/>
    <w:rsid w:val="00C907E1"/>
    <w:pPr>
      <w:spacing w:before="70" w:after="0" w:line="180" w:lineRule="exact"/>
    </w:pPr>
    <w:rPr>
      <w:rFonts w:ascii="Arial" w:eastAsia="Times New Roman" w:hAnsi="Arial" w:cs="Times New Roman"/>
      <w:b/>
      <w:color w:val="000000"/>
      <w:sz w:val="14"/>
      <w:szCs w:val="24"/>
    </w:rPr>
  </w:style>
  <w:style w:type="paragraph" w:styleId="aff5">
    <w:name w:val="List Paragraph"/>
    <w:basedOn w:val="a1"/>
    <w:uiPriority w:val="34"/>
    <w:qFormat/>
    <w:rsid w:val="00C907E1"/>
    <w:pPr>
      <w:spacing w:after="0" w:line="240" w:lineRule="auto"/>
      <w:ind w:left="720"/>
      <w:contextualSpacing/>
    </w:pPr>
    <w:rPr>
      <w:rFonts w:eastAsia="Times New Roman" w:cs="Times New Roman"/>
      <w:color w:val="000000"/>
      <w:sz w:val="24"/>
      <w:szCs w:val="20"/>
    </w:rPr>
  </w:style>
  <w:style w:type="character" w:customStyle="1" w:styleId="bt">
    <w:name w:val="bt Знак Знак"/>
    <w:locked/>
    <w:rsid w:val="00C907E1"/>
    <w:rPr>
      <w:rFonts w:ascii="Courier New" w:hAnsi="Courier New"/>
      <w:sz w:val="26"/>
      <w:lang w:bidi="ar-SA"/>
    </w:rPr>
  </w:style>
  <w:style w:type="paragraph" w:styleId="25">
    <w:name w:val="toc 2"/>
    <w:basedOn w:val="a1"/>
    <w:next w:val="a1"/>
    <w:autoRedefine/>
    <w:uiPriority w:val="39"/>
    <w:unhideWhenUsed/>
    <w:rsid w:val="00C907E1"/>
    <w:pPr>
      <w:spacing w:after="100" w:line="240" w:lineRule="auto"/>
      <w:ind w:left="240"/>
      <w:jc w:val="both"/>
    </w:pPr>
    <w:rPr>
      <w:rFonts w:eastAsia="Times New Roman" w:cs="Times New Roman"/>
      <w:b/>
      <w:color w:val="000000"/>
      <w:sz w:val="24"/>
      <w:szCs w:val="20"/>
    </w:rPr>
  </w:style>
  <w:style w:type="paragraph" w:styleId="34">
    <w:name w:val="Body Text 3"/>
    <w:basedOn w:val="a1"/>
    <w:link w:val="35"/>
    <w:rsid w:val="00C907E1"/>
    <w:pPr>
      <w:spacing w:after="120" w:line="240" w:lineRule="auto"/>
    </w:pPr>
    <w:rPr>
      <w:rFonts w:eastAsia="Times New Roman" w:cs="Times New Roman"/>
      <w:color w:val="000000"/>
      <w:sz w:val="16"/>
      <w:szCs w:val="16"/>
      <w:lang w:eastAsia="ru-RU"/>
    </w:rPr>
  </w:style>
  <w:style w:type="character" w:customStyle="1" w:styleId="35">
    <w:name w:val="Основной текст 3 Знак"/>
    <w:basedOn w:val="a3"/>
    <w:link w:val="34"/>
    <w:rsid w:val="00C907E1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ff6">
    <w:name w:val="Document Map"/>
    <w:basedOn w:val="a1"/>
    <w:link w:val="aff7"/>
    <w:semiHidden/>
    <w:unhideWhenUsed/>
    <w:rsid w:val="00C907E1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character" w:customStyle="1" w:styleId="aff7">
    <w:name w:val="Схема документа Знак"/>
    <w:basedOn w:val="a3"/>
    <w:link w:val="aff6"/>
    <w:semiHidden/>
    <w:rsid w:val="00C907E1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1TimesNewRoman14pt16pt">
    <w:name w:val="Стиль Заголовок 1 + Times New Roman 14 pt + 16 pt"/>
    <w:basedOn w:val="a1"/>
    <w:autoRedefine/>
    <w:rsid w:val="00C907E1"/>
    <w:pPr>
      <w:keepNext/>
      <w:numPr>
        <w:numId w:val="2"/>
      </w:numPr>
      <w:tabs>
        <w:tab w:val="clear" w:pos="2292"/>
        <w:tab w:val="num" w:pos="726"/>
        <w:tab w:val="left" w:pos="1224"/>
      </w:tabs>
      <w:spacing w:before="360" w:after="240" w:line="240" w:lineRule="auto"/>
      <w:ind w:left="743" w:hanging="17"/>
      <w:jc w:val="both"/>
      <w:outlineLvl w:val="0"/>
    </w:pPr>
    <w:rPr>
      <w:rFonts w:eastAsia="Times New Roman" w:cs="Arial"/>
      <w:b/>
      <w:bCs/>
      <w:color w:val="000000"/>
      <w:kern w:val="32"/>
      <w:sz w:val="32"/>
      <w:szCs w:val="32"/>
      <w:lang w:eastAsia="ru-RU"/>
    </w:rPr>
  </w:style>
  <w:style w:type="character" w:customStyle="1" w:styleId="36">
    <w:name w:val="Знак Знак3"/>
    <w:rsid w:val="00C907E1"/>
    <w:rPr>
      <w:sz w:val="24"/>
      <w:szCs w:val="24"/>
      <w:lang w:val="ru-RU" w:eastAsia="ru-RU" w:bidi="ar-SA"/>
    </w:rPr>
  </w:style>
  <w:style w:type="character" w:customStyle="1" w:styleId="26">
    <w:name w:val="Знак Знак2"/>
    <w:rsid w:val="00C907E1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ff8">
    <w:name w:val="ВерхКолонтитул Знак"/>
    <w:aliases w:val="header-first Знак,HeaderPort Знак,??????? ?????????? Знак Знак"/>
    <w:rsid w:val="00C907E1"/>
    <w:rPr>
      <w:rFonts w:ascii="Times New Roman CYR" w:hAnsi="Times New Roman CYR"/>
      <w:lang w:val="ru-RU" w:eastAsia="ru-RU" w:bidi="ar-SA"/>
    </w:rPr>
  </w:style>
  <w:style w:type="paragraph" w:styleId="aff9">
    <w:name w:val="List Bullet"/>
    <w:basedOn w:val="a1"/>
    <w:autoRedefine/>
    <w:rsid w:val="00C907E1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111">
    <w:name w:val="штамп_11"/>
    <w:basedOn w:val="a1"/>
    <w:rsid w:val="00C907E1"/>
    <w:pPr>
      <w:spacing w:after="0" w:line="240" w:lineRule="auto"/>
      <w:jc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font5">
    <w:name w:val="font5"/>
    <w:basedOn w:val="a1"/>
    <w:rsid w:val="00C907E1"/>
    <w:pPr>
      <w:spacing w:before="100" w:after="100" w:line="240" w:lineRule="auto"/>
    </w:pPr>
    <w:rPr>
      <w:rFonts w:ascii="Arial" w:eastAsia="Arial Unicode MS" w:hAnsi="Arial" w:cs="Arial"/>
      <w:color w:val="000000"/>
      <w:sz w:val="24"/>
      <w:szCs w:val="20"/>
      <w:lang w:eastAsia="ru-RU"/>
    </w:rPr>
  </w:style>
  <w:style w:type="paragraph" w:customStyle="1" w:styleId="ConsTitle">
    <w:name w:val="ConsTitle"/>
    <w:rsid w:val="00C907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ConsPlusNonformat">
    <w:name w:val="ConsPlusNonformat"/>
    <w:rsid w:val="00C907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xl30">
    <w:name w:val="xl30"/>
    <w:basedOn w:val="a1"/>
    <w:rsid w:val="00C907E1"/>
    <w:pPr>
      <w:suppressAutoHyphens/>
      <w:spacing w:before="280" w:after="280" w:line="240" w:lineRule="auto"/>
      <w:jc w:val="center"/>
    </w:pPr>
    <w:rPr>
      <w:rFonts w:eastAsia="Times New Roman" w:cs="Times New Roman"/>
      <w:color w:val="000000"/>
      <w:lang w:eastAsia="ar-SA"/>
    </w:rPr>
  </w:style>
  <w:style w:type="paragraph" w:customStyle="1" w:styleId="affa">
    <w:name w:val="Табличноый заголовок"/>
    <w:basedOn w:val="a1"/>
    <w:rsid w:val="00C907E1"/>
    <w:pPr>
      <w:suppressAutoHyphens/>
      <w:spacing w:after="0" w:line="240" w:lineRule="auto"/>
      <w:jc w:val="center"/>
    </w:pPr>
    <w:rPr>
      <w:rFonts w:eastAsia="Times New Roman" w:cs="Times New Roman"/>
      <w:b/>
      <w:bCs/>
      <w:color w:val="000000"/>
      <w:sz w:val="24"/>
      <w:szCs w:val="20"/>
      <w:lang w:eastAsia="ar-SA"/>
    </w:rPr>
  </w:style>
  <w:style w:type="paragraph" w:styleId="affb">
    <w:name w:val="Block Text"/>
    <w:basedOn w:val="a1"/>
    <w:rsid w:val="00C907E1"/>
    <w:pPr>
      <w:shd w:val="clear" w:color="auto" w:fill="FFFFFF"/>
      <w:spacing w:before="14" w:after="0" w:line="240" w:lineRule="exact"/>
      <w:ind w:left="486" w:right="442"/>
    </w:pPr>
    <w:rPr>
      <w:rFonts w:eastAsia="Times New Roman" w:cs="Times New Roman"/>
      <w:color w:val="000000"/>
      <w:lang w:eastAsia="ru-RU"/>
    </w:rPr>
  </w:style>
  <w:style w:type="paragraph" w:styleId="affc">
    <w:name w:val="Title"/>
    <w:basedOn w:val="a1"/>
    <w:link w:val="affd"/>
    <w:qFormat/>
    <w:rsid w:val="00C907E1"/>
    <w:pPr>
      <w:spacing w:after="0" w:line="240" w:lineRule="auto"/>
      <w:ind w:right="-1050"/>
      <w:jc w:val="center"/>
    </w:pPr>
    <w:rPr>
      <w:rFonts w:eastAsia="Times New Roman" w:cs="Times New Roman"/>
      <w:b/>
      <w:color w:val="000000"/>
      <w:sz w:val="24"/>
      <w:szCs w:val="20"/>
      <w:lang w:eastAsia="ru-RU"/>
    </w:rPr>
  </w:style>
  <w:style w:type="character" w:customStyle="1" w:styleId="affd">
    <w:name w:val="Название Знак"/>
    <w:basedOn w:val="a3"/>
    <w:link w:val="affc"/>
    <w:rsid w:val="00C907E1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-1">
    <w:name w:val="УГТП-Текст"/>
    <w:basedOn w:val="a1"/>
    <w:rsid w:val="00C907E1"/>
    <w:pPr>
      <w:spacing w:after="0" w:line="240" w:lineRule="auto"/>
      <w:ind w:left="284" w:right="284" w:firstLine="851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Nonformat">
    <w:name w:val="ConsNonformat"/>
    <w:rsid w:val="00C907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color w:val="000000"/>
      <w:sz w:val="16"/>
      <w:szCs w:val="16"/>
      <w:lang w:eastAsia="ru-RU"/>
    </w:rPr>
  </w:style>
  <w:style w:type="paragraph" w:customStyle="1" w:styleId="WW-1">
    <w:name w:val="WW-Заголовок таблицы ссылок1"/>
    <w:basedOn w:val="a1"/>
    <w:next w:val="a1"/>
    <w:rsid w:val="00C907E1"/>
    <w:pPr>
      <w:suppressAutoHyphens/>
      <w:spacing w:after="0" w:line="240" w:lineRule="auto"/>
      <w:jc w:val="center"/>
    </w:pPr>
    <w:rPr>
      <w:rFonts w:eastAsia="Times New Roman" w:cs="Times New Roman"/>
      <w:color w:val="000000"/>
      <w:sz w:val="20"/>
      <w:szCs w:val="20"/>
      <w:lang w:eastAsia="ar-SA"/>
    </w:rPr>
  </w:style>
  <w:style w:type="paragraph" w:customStyle="1" w:styleId="WW-2">
    <w:name w:val="WW-Основной текст с отступом 2"/>
    <w:basedOn w:val="a1"/>
    <w:rsid w:val="00C907E1"/>
    <w:pPr>
      <w:spacing w:after="0" w:line="240" w:lineRule="auto"/>
      <w:ind w:firstLine="454"/>
    </w:pPr>
    <w:rPr>
      <w:rFonts w:eastAsia="Times New Roman" w:cs="Times New Roman"/>
      <w:color w:val="000000"/>
      <w:sz w:val="28"/>
      <w:szCs w:val="20"/>
      <w:lang w:eastAsia="ar-SA"/>
    </w:rPr>
  </w:style>
  <w:style w:type="paragraph" w:customStyle="1" w:styleId="WW-">
    <w:name w:val="WW-Заголовок таблицы ссылок"/>
    <w:basedOn w:val="a1"/>
    <w:next w:val="a1"/>
    <w:rsid w:val="00C907E1"/>
    <w:pPr>
      <w:suppressAutoHyphens/>
      <w:spacing w:after="0" w:line="240" w:lineRule="auto"/>
      <w:jc w:val="center"/>
    </w:pPr>
    <w:rPr>
      <w:rFonts w:eastAsia="Times New Roman" w:cs="Times New Roman"/>
      <w:color w:val="000000"/>
      <w:sz w:val="24"/>
      <w:szCs w:val="20"/>
      <w:lang w:eastAsia="ar-SA"/>
    </w:rPr>
  </w:style>
  <w:style w:type="paragraph" w:customStyle="1" w:styleId="affe">
    <w:name w:val="Табличные данные"/>
    <w:basedOn w:val="a1"/>
    <w:rsid w:val="00C907E1"/>
    <w:pPr>
      <w:suppressAutoHyphens/>
      <w:spacing w:after="0" w:line="240" w:lineRule="auto"/>
      <w:jc w:val="center"/>
    </w:pPr>
    <w:rPr>
      <w:rFonts w:eastAsia="Times New Roman" w:cs="Times New Roman"/>
      <w:color w:val="000000"/>
      <w:sz w:val="24"/>
      <w:szCs w:val="20"/>
      <w:lang w:eastAsia="ar-SA"/>
    </w:rPr>
  </w:style>
  <w:style w:type="paragraph" w:customStyle="1" w:styleId="xl31">
    <w:name w:val="xl31"/>
    <w:basedOn w:val="a1"/>
    <w:rsid w:val="00C907E1"/>
    <w:pPr>
      <w:pBdr>
        <w:left w:val="single" w:sz="1" w:space="0" w:color="000000"/>
        <w:bottom w:val="single" w:sz="1" w:space="0" w:color="000000"/>
        <w:right w:val="single" w:sz="1" w:space="0" w:color="000000"/>
      </w:pBdr>
      <w:suppressAutoHyphens/>
      <w:spacing w:before="280" w:after="280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  <w:lang w:eastAsia="ar-SA"/>
    </w:rPr>
  </w:style>
  <w:style w:type="paragraph" w:customStyle="1" w:styleId="TableHeadOSRPSEIC">
    <w:name w:val="Table Head OSRP SEIC"/>
    <w:basedOn w:val="a1"/>
    <w:rsid w:val="00C907E1"/>
    <w:pPr>
      <w:keepNext/>
      <w:spacing w:before="60" w:after="60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TableTextOSRPSEIC">
    <w:name w:val="Table Text OSRP SEIC"/>
    <w:basedOn w:val="a1"/>
    <w:rsid w:val="00C907E1"/>
    <w:pPr>
      <w:spacing w:before="40" w:after="40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15">
    <w:name w:val="Обычный1"/>
    <w:rsid w:val="00C907E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7">
    <w:name w:val="Стиль7"/>
    <w:basedOn w:val="a1"/>
    <w:rsid w:val="00C907E1"/>
    <w:pPr>
      <w:numPr>
        <w:ilvl w:val="1"/>
        <w:numId w:val="3"/>
      </w:numPr>
      <w:spacing w:before="240" w:after="240" w:line="240" w:lineRule="auto"/>
    </w:pPr>
    <w:rPr>
      <w:rFonts w:eastAsia="Times New Roman" w:cs="Times New Roman"/>
      <w:b/>
      <w:color w:val="000000"/>
      <w:sz w:val="28"/>
      <w:szCs w:val="24"/>
      <w:lang w:eastAsia="ru-RU"/>
    </w:rPr>
  </w:style>
  <w:style w:type="paragraph" w:customStyle="1" w:styleId="312002">
    <w:name w:val="Стиль Основной текст с отступом 3 + 12 пт Слева:  002 см Первая ..."/>
    <w:basedOn w:val="32"/>
    <w:rsid w:val="00C907E1"/>
    <w:pPr>
      <w:tabs>
        <w:tab w:val="clear" w:pos="252"/>
        <w:tab w:val="clear" w:pos="342"/>
        <w:tab w:val="left" w:pos="1440"/>
      </w:tabs>
      <w:spacing w:line="360" w:lineRule="auto"/>
      <w:ind w:left="11" w:firstLine="704"/>
    </w:pPr>
    <w:rPr>
      <w:sz w:val="24"/>
      <w:szCs w:val="20"/>
    </w:rPr>
  </w:style>
  <w:style w:type="paragraph" w:customStyle="1" w:styleId="afff">
    <w:name w:val="Примечание"/>
    <w:basedOn w:val="a1"/>
    <w:next w:val="23"/>
    <w:rsid w:val="00C907E1"/>
    <w:pPr>
      <w:shd w:val="clear" w:color="auto" w:fill="FFFFFF"/>
      <w:spacing w:before="29" w:after="0" w:line="348" w:lineRule="auto"/>
      <w:ind w:left="-6" w:firstLine="564"/>
      <w:jc w:val="both"/>
    </w:pPr>
    <w:rPr>
      <w:rFonts w:eastAsia="Times New Roman" w:cs="Times New Roman"/>
      <w:color w:val="000000"/>
      <w:spacing w:val="60"/>
      <w:sz w:val="20"/>
      <w:szCs w:val="20"/>
      <w:lang w:eastAsia="ru-RU"/>
    </w:rPr>
  </w:style>
  <w:style w:type="paragraph" w:customStyle="1" w:styleId="font6">
    <w:name w:val="font6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font7">
    <w:name w:val="font7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24">
    <w:name w:val="xl24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25">
    <w:name w:val="xl25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b/>
      <w:bCs/>
      <w:color w:val="000000"/>
      <w:sz w:val="24"/>
      <w:szCs w:val="24"/>
      <w:lang w:eastAsia="ru-RU"/>
    </w:rPr>
  </w:style>
  <w:style w:type="paragraph" w:customStyle="1" w:styleId="xl26">
    <w:name w:val="xl26"/>
    <w:basedOn w:val="a1"/>
    <w:rsid w:val="00C907E1"/>
    <w:pPr>
      <w:spacing w:before="100" w:beforeAutospacing="1" w:after="100" w:afterAutospacing="1" w:line="240" w:lineRule="auto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27">
    <w:name w:val="xl27"/>
    <w:basedOn w:val="a1"/>
    <w:rsid w:val="00C907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paragraph" w:customStyle="1" w:styleId="xl28">
    <w:name w:val="xl28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paragraph" w:customStyle="1" w:styleId="xl29">
    <w:name w:val="xl29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paragraph" w:customStyle="1" w:styleId="xl32">
    <w:name w:val="xl32"/>
    <w:basedOn w:val="a1"/>
    <w:rsid w:val="00C907E1"/>
    <w:pPr>
      <w:spacing w:before="100" w:beforeAutospacing="1" w:after="100" w:afterAutospacing="1" w:line="240" w:lineRule="auto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paragraph" w:customStyle="1" w:styleId="xl33">
    <w:name w:val="xl33"/>
    <w:basedOn w:val="a1"/>
    <w:rsid w:val="00C907E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34">
    <w:name w:val="xl34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36">
    <w:name w:val="xl36"/>
    <w:basedOn w:val="a1"/>
    <w:rsid w:val="00C907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37">
    <w:name w:val="xl37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38">
    <w:name w:val="xl38"/>
    <w:basedOn w:val="a1"/>
    <w:rsid w:val="00C907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39">
    <w:name w:val="xl39"/>
    <w:basedOn w:val="a1"/>
    <w:rsid w:val="00C907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0">
    <w:name w:val="xl40"/>
    <w:basedOn w:val="a1"/>
    <w:rsid w:val="00C907E1"/>
    <w:pPr>
      <w:spacing w:before="100" w:beforeAutospacing="1" w:after="100" w:afterAutospacing="1" w:line="240" w:lineRule="auto"/>
      <w:jc w:val="center"/>
    </w:pPr>
    <w:rPr>
      <w:rFonts w:eastAsia="Arial Unicode MS" w:cs="Times New Roman"/>
      <w:b/>
      <w:bCs/>
      <w:color w:val="000000"/>
      <w:sz w:val="24"/>
      <w:szCs w:val="24"/>
      <w:lang w:eastAsia="ru-RU"/>
    </w:rPr>
  </w:style>
  <w:style w:type="paragraph" w:customStyle="1" w:styleId="xl41">
    <w:name w:val="xl41"/>
    <w:basedOn w:val="a1"/>
    <w:rsid w:val="00C907E1"/>
    <w:pPr>
      <w:spacing w:before="100" w:beforeAutospacing="1" w:after="100" w:afterAutospacing="1" w:line="240" w:lineRule="auto"/>
      <w:jc w:val="center"/>
    </w:pPr>
    <w:rPr>
      <w:rFonts w:eastAsia="Arial Unicode MS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1"/>
    <w:rsid w:val="00C907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3">
    <w:name w:val="xl43"/>
    <w:basedOn w:val="a1"/>
    <w:rsid w:val="00C907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4">
    <w:name w:val="xl44"/>
    <w:basedOn w:val="a1"/>
    <w:rsid w:val="00C907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5">
    <w:name w:val="xl45"/>
    <w:basedOn w:val="a1"/>
    <w:rsid w:val="00C907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xl46">
    <w:name w:val="xl46"/>
    <w:basedOn w:val="a1"/>
    <w:rsid w:val="00C907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 w:cs="Times New Roman"/>
      <w:color w:val="000000"/>
      <w:sz w:val="18"/>
      <w:szCs w:val="18"/>
      <w:lang w:eastAsia="ru-RU"/>
    </w:rPr>
  </w:style>
  <w:style w:type="paragraph" w:customStyle="1" w:styleId="Heading">
    <w:name w:val="Heading"/>
    <w:rsid w:val="00C907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000000"/>
      <w:lang w:eastAsia="ru-RU"/>
    </w:rPr>
  </w:style>
  <w:style w:type="paragraph" w:styleId="afff0">
    <w:name w:val="List Continue"/>
    <w:basedOn w:val="a1"/>
    <w:rsid w:val="00C907E1"/>
    <w:pPr>
      <w:spacing w:before="60" w:after="60" w:line="360" w:lineRule="auto"/>
      <w:ind w:left="680"/>
      <w:jc w:val="both"/>
    </w:pPr>
    <w:rPr>
      <w:rFonts w:eastAsia="Times New Roman" w:cs="Times New Roman"/>
      <w:color w:val="000000"/>
      <w:spacing w:val="-2"/>
      <w:sz w:val="24"/>
      <w:szCs w:val="20"/>
    </w:rPr>
  </w:style>
  <w:style w:type="paragraph" w:styleId="91">
    <w:name w:val="toc 9"/>
    <w:basedOn w:val="a1"/>
    <w:next w:val="a1"/>
    <w:autoRedefine/>
    <w:unhideWhenUsed/>
    <w:rsid w:val="00C907E1"/>
    <w:pPr>
      <w:tabs>
        <w:tab w:val="right" w:leader="dot" w:pos="9344"/>
      </w:tabs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3"/>
    <w:rsid w:val="00C907E1"/>
  </w:style>
  <w:style w:type="character" w:customStyle="1" w:styleId="text1">
    <w:name w:val="text1"/>
    <w:rsid w:val="00C907E1"/>
    <w:rPr>
      <w:rFonts w:ascii="Tahoma" w:hAnsi="Tahoma" w:cs="Tahoma" w:hint="default"/>
      <w:b w:val="0"/>
      <w:bCs w:val="0"/>
      <w:color w:val="000000"/>
      <w:sz w:val="20"/>
      <w:szCs w:val="20"/>
    </w:rPr>
  </w:style>
  <w:style w:type="paragraph" w:customStyle="1" w:styleId="10">
    <w:name w:val="Стиль1"/>
    <w:basedOn w:val="a2"/>
    <w:link w:val="16"/>
    <w:qFormat/>
    <w:rsid w:val="00C907E1"/>
    <w:pPr>
      <w:numPr>
        <w:numId w:val="3"/>
      </w:numPr>
      <w:spacing w:after="0" w:line="240" w:lineRule="auto"/>
      <w:jc w:val="center"/>
      <w:outlineLvl w:val="0"/>
    </w:pPr>
    <w:rPr>
      <w:rFonts w:ascii="Courier New" w:eastAsia="Times New Roman" w:hAnsi="Courier New" w:cs="Times New Roman"/>
      <w:b/>
      <w:color w:val="000000"/>
      <w:sz w:val="26"/>
      <w:szCs w:val="24"/>
      <w:lang w:eastAsia="ru-RU"/>
    </w:rPr>
  </w:style>
  <w:style w:type="character" w:customStyle="1" w:styleId="16">
    <w:name w:val="Стиль1 Знак"/>
    <w:link w:val="10"/>
    <w:rsid w:val="00C907E1"/>
    <w:rPr>
      <w:rFonts w:ascii="Courier New" w:eastAsia="Times New Roman" w:hAnsi="Courier New" w:cs="Times New Roman"/>
      <w:b/>
      <w:color w:val="000000"/>
      <w:sz w:val="26"/>
      <w:szCs w:val="24"/>
      <w:lang w:eastAsia="ru-RU"/>
    </w:rPr>
  </w:style>
  <w:style w:type="paragraph" w:customStyle="1" w:styleId="27">
    <w:name w:val="Стиль2"/>
    <w:basedOn w:val="10"/>
    <w:link w:val="28"/>
    <w:rsid w:val="00C907E1"/>
    <w:pPr>
      <w:numPr>
        <w:numId w:val="0"/>
      </w:numPr>
      <w:tabs>
        <w:tab w:val="num" w:pos="360"/>
      </w:tabs>
      <w:ind w:firstLine="720"/>
      <w:jc w:val="both"/>
      <w:outlineLvl w:val="1"/>
    </w:pPr>
    <w:rPr>
      <w:b w:val="0"/>
      <w:sz w:val="24"/>
    </w:rPr>
  </w:style>
  <w:style w:type="character" w:customStyle="1" w:styleId="28">
    <w:name w:val="Стиль2 Знак"/>
    <w:link w:val="27"/>
    <w:rsid w:val="00C907E1"/>
    <w:rPr>
      <w:rFonts w:ascii="Courier New" w:eastAsia="Times New Roman" w:hAnsi="Courier New" w:cs="Times New Roman"/>
      <w:color w:val="000000"/>
      <w:sz w:val="24"/>
      <w:szCs w:val="24"/>
      <w:lang w:eastAsia="ru-RU"/>
    </w:rPr>
  </w:style>
  <w:style w:type="paragraph" w:customStyle="1" w:styleId="3">
    <w:name w:val="Стиль3"/>
    <w:basedOn w:val="a1"/>
    <w:rsid w:val="00C907E1"/>
    <w:pPr>
      <w:numPr>
        <w:ilvl w:val="2"/>
        <w:numId w:val="3"/>
      </w:numPr>
      <w:spacing w:after="0" w:line="240" w:lineRule="auto"/>
      <w:ind w:left="0" w:firstLine="720"/>
      <w:jc w:val="both"/>
      <w:outlineLvl w:val="2"/>
    </w:pPr>
    <w:rPr>
      <w:rFonts w:eastAsia="Times New Roman" w:cs="Times New Roman"/>
      <w:color w:val="000000"/>
      <w:sz w:val="24"/>
      <w:szCs w:val="20"/>
    </w:rPr>
  </w:style>
  <w:style w:type="paragraph" w:customStyle="1" w:styleId="41">
    <w:name w:val="Стиль4"/>
    <w:basedOn w:val="a1"/>
    <w:link w:val="42"/>
    <w:qFormat/>
    <w:rsid w:val="00C907E1"/>
    <w:pPr>
      <w:spacing w:after="0" w:line="240" w:lineRule="auto"/>
      <w:ind w:left="5670"/>
      <w:outlineLvl w:val="0"/>
    </w:pPr>
    <w:rPr>
      <w:rFonts w:eastAsia="Times New Roman" w:cs="Times New Roman"/>
      <w:b/>
      <w:bCs/>
      <w:color w:val="000000"/>
      <w:kern w:val="32"/>
      <w:sz w:val="24"/>
      <w:szCs w:val="24"/>
    </w:rPr>
  </w:style>
  <w:style w:type="character" w:customStyle="1" w:styleId="42">
    <w:name w:val="Стиль4 Знак"/>
    <w:link w:val="4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52">
    <w:name w:val="Стиль5"/>
    <w:basedOn w:val="1"/>
    <w:link w:val="53"/>
    <w:qFormat/>
    <w:rsid w:val="00C907E1"/>
    <w:pPr>
      <w:keepNext w:val="0"/>
      <w:keepLines w:val="0"/>
      <w:numPr>
        <w:numId w:val="0"/>
      </w:numPr>
      <w:tabs>
        <w:tab w:val="num" w:pos="0"/>
      </w:tabs>
      <w:suppressAutoHyphens w:val="0"/>
      <w:spacing w:before="0" w:after="0" w:line="240" w:lineRule="auto"/>
      <w:jc w:val="center"/>
    </w:pPr>
    <w:rPr>
      <w:rFonts w:cs="Times New Roman"/>
      <w:bCs/>
      <w:kern w:val="32"/>
      <w:szCs w:val="24"/>
      <w:lang w:eastAsia="en-US"/>
    </w:rPr>
  </w:style>
  <w:style w:type="character" w:customStyle="1" w:styleId="53">
    <w:name w:val="Стиль5 Знак"/>
    <w:link w:val="52"/>
    <w:rsid w:val="00C907E1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customStyle="1" w:styleId="62">
    <w:name w:val="Стиль6"/>
    <w:basedOn w:val="41"/>
    <w:link w:val="63"/>
    <w:qFormat/>
    <w:rsid w:val="00C907E1"/>
    <w:pPr>
      <w:ind w:left="10206"/>
    </w:pPr>
  </w:style>
  <w:style w:type="character" w:customStyle="1" w:styleId="63">
    <w:name w:val="Стиль6 Знак"/>
    <w:basedOn w:val="42"/>
    <w:link w:val="62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afff1">
    <w:name w:val="Приложение альбом"/>
    <w:basedOn w:val="41"/>
    <w:link w:val="afff2"/>
    <w:qFormat/>
    <w:rsid w:val="00C907E1"/>
    <w:pPr>
      <w:ind w:left="10206"/>
    </w:pPr>
  </w:style>
  <w:style w:type="character" w:customStyle="1" w:styleId="afff2">
    <w:name w:val="Приложение альбом Знак"/>
    <w:basedOn w:val="42"/>
    <w:link w:val="afff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afff3">
    <w:name w:val="Приложение коммент"/>
    <w:basedOn w:val="1"/>
    <w:link w:val="afff4"/>
    <w:qFormat/>
    <w:rsid w:val="00C907E1"/>
    <w:pPr>
      <w:keepLines w:val="0"/>
      <w:numPr>
        <w:numId w:val="0"/>
      </w:numPr>
      <w:tabs>
        <w:tab w:val="num" w:pos="0"/>
        <w:tab w:val="num" w:pos="5954"/>
      </w:tabs>
      <w:suppressAutoHyphens w:val="0"/>
      <w:spacing w:before="0" w:after="0" w:line="240" w:lineRule="auto"/>
      <w:ind w:left="5670"/>
      <w:outlineLvl w:val="9"/>
    </w:pPr>
    <w:rPr>
      <w:rFonts w:cs="Times New Roman"/>
      <w:b w:val="0"/>
      <w:bCs/>
      <w:kern w:val="32"/>
      <w:szCs w:val="24"/>
      <w:lang w:eastAsia="en-US"/>
    </w:rPr>
  </w:style>
  <w:style w:type="character" w:customStyle="1" w:styleId="afff4">
    <w:name w:val="Приложение коммент Знак"/>
    <w:link w:val="afff3"/>
    <w:rsid w:val="00C907E1"/>
    <w:rPr>
      <w:rFonts w:ascii="Times New Roman" w:eastAsia="Times New Roman" w:hAnsi="Times New Roman" w:cs="Times New Roman"/>
      <w:bCs/>
      <w:kern w:val="32"/>
      <w:sz w:val="24"/>
      <w:szCs w:val="24"/>
    </w:rPr>
  </w:style>
  <w:style w:type="paragraph" w:customStyle="1" w:styleId="afff5">
    <w:name w:val="Приложение коммент альбом"/>
    <w:basedOn w:val="afff3"/>
    <w:link w:val="afff6"/>
    <w:qFormat/>
    <w:rsid w:val="00C907E1"/>
    <w:pPr>
      <w:ind w:left="10206"/>
    </w:pPr>
  </w:style>
  <w:style w:type="character" w:customStyle="1" w:styleId="afff6">
    <w:name w:val="Приложение коммент альбом Знак"/>
    <w:basedOn w:val="afff4"/>
    <w:link w:val="afff5"/>
    <w:rsid w:val="00C907E1"/>
    <w:rPr>
      <w:rFonts w:ascii="Times New Roman" w:eastAsia="Times New Roman" w:hAnsi="Times New Roman" w:cs="Times New Roman"/>
      <w:bCs/>
      <w:kern w:val="32"/>
      <w:sz w:val="24"/>
      <w:szCs w:val="24"/>
    </w:rPr>
  </w:style>
  <w:style w:type="paragraph" w:customStyle="1" w:styleId="1N">
    <w:name w:val="Приложение 1_N"/>
    <w:basedOn w:val="a1"/>
    <w:link w:val="1N0"/>
    <w:qFormat/>
    <w:rsid w:val="00C907E1"/>
    <w:pPr>
      <w:spacing w:after="0" w:line="240" w:lineRule="auto"/>
      <w:jc w:val="right"/>
    </w:pPr>
    <w:rPr>
      <w:rFonts w:eastAsia="Times New Roman" w:cs="Times New Roman"/>
      <w:b/>
      <w:color w:val="000000"/>
      <w:sz w:val="24"/>
      <w:szCs w:val="24"/>
    </w:rPr>
  </w:style>
  <w:style w:type="character" w:customStyle="1" w:styleId="1N0">
    <w:name w:val="Приложение 1_N Знак"/>
    <w:link w:val="1N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1N1">
    <w:name w:val="Приложение 1_N заг"/>
    <w:basedOn w:val="1"/>
    <w:link w:val="1N2"/>
    <w:qFormat/>
    <w:rsid w:val="00C907E1"/>
    <w:pPr>
      <w:keepLines w:val="0"/>
      <w:numPr>
        <w:numId w:val="0"/>
      </w:numPr>
      <w:tabs>
        <w:tab w:val="num" w:pos="0"/>
      </w:tabs>
      <w:suppressAutoHyphens w:val="0"/>
      <w:spacing w:before="0" w:after="0" w:line="240" w:lineRule="auto"/>
      <w:jc w:val="center"/>
    </w:pPr>
    <w:rPr>
      <w:rFonts w:cs="Times New Roman"/>
      <w:bCs/>
      <w:kern w:val="32"/>
      <w:szCs w:val="24"/>
      <w:lang w:eastAsia="en-US"/>
    </w:rPr>
  </w:style>
  <w:style w:type="character" w:customStyle="1" w:styleId="1N2">
    <w:name w:val="Приложение 1_N заг Знак"/>
    <w:link w:val="1N1"/>
    <w:rsid w:val="00C907E1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customStyle="1" w:styleId="2N">
    <w:name w:val="Приложение 2_N альбом"/>
    <w:basedOn w:val="62"/>
    <w:link w:val="2N0"/>
    <w:qFormat/>
    <w:rsid w:val="00C907E1"/>
    <w:pPr>
      <w:ind w:left="11624"/>
    </w:pPr>
  </w:style>
  <w:style w:type="character" w:customStyle="1" w:styleId="2N0">
    <w:name w:val="Приложение 2_N альбом Знак"/>
    <w:basedOn w:val="63"/>
    <w:link w:val="2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2N1">
    <w:name w:val="Приложение 2_N заг"/>
    <w:basedOn w:val="1"/>
    <w:link w:val="2N2"/>
    <w:qFormat/>
    <w:rsid w:val="00C907E1"/>
    <w:pPr>
      <w:keepLines w:val="0"/>
      <w:numPr>
        <w:numId w:val="0"/>
      </w:numPr>
      <w:tabs>
        <w:tab w:val="num" w:pos="10206"/>
      </w:tabs>
      <w:suppressAutoHyphens w:val="0"/>
      <w:spacing w:before="0" w:after="0" w:line="240" w:lineRule="auto"/>
      <w:jc w:val="center"/>
      <w:outlineLvl w:val="9"/>
    </w:pPr>
    <w:rPr>
      <w:rFonts w:cs="Times New Roman"/>
      <w:bCs/>
      <w:kern w:val="32"/>
      <w:szCs w:val="24"/>
      <w:lang w:eastAsia="en-US"/>
    </w:rPr>
  </w:style>
  <w:style w:type="character" w:customStyle="1" w:styleId="2N2">
    <w:name w:val="Приложение 2_N заг Знак"/>
    <w:link w:val="2N1"/>
    <w:rsid w:val="00C907E1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customStyle="1" w:styleId="2N3">
    <w:name w:val="Приложение 2_N"/>
    <w:basedOn w:val="41"/>
    <w:link w:val="2N4"/>
    <w:qFormat/>
    <w:rsid w:val="00C907E1"/>
    <w:pPr>
      <w:ind w:left="5103"/>
    </w:pPr>
  </w:style>
  <w:style w:type="character" w:customStyle="1" w:styleId="2N4">
    <w:name w:val="Приложение 2_N Знак"/>
    <w:basedOn w:val="42"/>
    <w:link w:val="2N3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4N">
    <w:name w:val="Приложение 4_N"/>
    <w:basedOn w:val="3N"/>
    <w:link w:val="4N0"/>
    <w:qFormat/>
    <w:rsid w:val="00C907E1"/>
  </w:style>
  <w:style w:type="character" w:customStyle="1" w:styleId="4N0">
    <w:name w:val="Приложение 4_N Знак"/>
    <w:basedOn w:val="3N0"/>
    <w:link w:val="4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4N1">
    <w:name w:val="Приложение 4_N  заг"/>
    <w:basedOn w:val="3N1"/>
    <w:link w:val="4N2"/>
    <w:qFormat/>
    <w:rsid w:val="00C907E1"/>
  </w:style>
  <w:style w:type="character" w:customStyle="1" w:styleId="4N2">
    <w:name w:val="Приложение 4_N  заг Знак"/>
    <w:basedOn w:val="3N2"/>
    <w:link w:val="4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5N">
    <w:name w:val="Приложение 5_N"/>
    <w:basedOn w:val="4N"/>
    <w:link w:val="5N0"/>
    <w:qFormat/>
    <w:rsid w:val="00C907E1"/>
  </w:style>
  <w:style w:type="character" w:customStyle="1" w:styleId="5N0">
    <w:name w:val="Приложение 5_N Знак"/>
    <w:basedOn w:val="4N0"/>
    <w:link w:val="5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5N1">
    <w:name w:val="Приложение 5_N заг"/>
    <w:basedOn w:val="4N1"/>
    <w:link w:val="5N2"/>
    <w:qFormat/>
    <w:rsid w:val="00C907E1"/>
  </w:style>
  <w:style w:type="character" w:customStyle="1" w:styleId="5N2">
    <w:name w:val="Приложение 5_N заг Знак"/>
    <w:basedOn w:val="4N2"/>
    <w:link w:val="5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6N">
    <w:name w:val="Приложение 6_N"/>
    <w:basedOn w:val="5N"/>
    <w:link w:val="6N0"/>
    <w:qFormat/>
    <w:rsid w:val="00C907E1"/>
  </w:style>
  <w:style w:type="character" w:customStyle="1" w:styleId="6N0">
    <w:name w:val="Приложение 6_N Знак"/>
    <w:basedOn w:val="5N0"/>
    <w:link w:val="6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6N1">
    <w:name w:val="Приложение 6_N заг"/>
    <w:basedOn w:val="5N1"/>
    <w:link w:val="6N2"/>
    <w:qFormat/>
    <w:rsid w:val="00C907E1"/>
  </w:style>
  <w:style w:type="character" w:customStyle="1" w:styleId="6N2">
    <w:name w:val="Приложение 6_N заг Знак"/>
    <w:basedOn w:val="5N2"/>
    <w:link w:val="6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6N3">
    <w:name w:val="Приложение 6_N альбом"/>
    <w:basedOn w:val="a1"/>
    <w:link w:val="6N4"/>
    <w:qFormat/>
    <w:rsid w:val="00C907E1"/>
    <w:pPr>
      <w:spacing w:after="0" w:line="240" w:lineRule="auto"/>
      <w:ind w:left="11340"/>
      <w:jc w:val="right"/>
    </w:pPr>
    <w:rPr>
      <w:rFonts w:eastAsia="Times New Roman" w:cs="Times New Roman"/>
      <w:b/>
      <w:color w:val="000000"/>
      <w:sz w:val="24"/>
      <w:szCs w:val="24"/>
    </w:rPr>
  </w:style>
  <w:style w:type="character" w:customStyle="1" w:styleId="6N4">
    <w:name w:val="Приложение 6_N альбом Знак"/>
    <w:link w:val="6N3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9N">
    <w:name w:val="Приложение 9_N"/>
    <w:basedOn w:val="5N"/>
    <w:link w:val="9N0"/>
    <w:qFormat/>
    <w:rsid w:val="00C907E1"/>
  </w:style>
  <w:style w:type="character" w:customStyle="1" w:styleId="9N0">
    <w:name w:val="Приложение 9_N Знак"/>
    <w:basedOn w:val="5N0"/>
    <w:link w:val="9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9N1">
    <w:name w:val="Приложение 9_N заг"/>
    <w:basedOn w:val="5N1"/>
    <w:link w:val="9N2"/>
    <w:qFormat/>
    <w:rsid w:val="00C907E1"/>
  </w:style>
  <w:style w:type="character" w:customStyle="1" w:styleId="9N2">
    <w:name w:val="Приложение 9_N заг Знак"/>
    <w:basedOn w:val="5N2"/>
    <w:link w:val="9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9N3">
    <w:name w:val="Приложение 9_N альбом"/>
    <w:basedOn w:val="6N3"/>
    <w:link w:val="9N4"/>
    <w:qFormat/>
    <w:rsid w:val="00C907E1"/>
  </w:style>
  <w:style w:type="character" w:customStyle="1" w:styleId="9N4">
    <w:name w:val="Приложение 9_N альбом Знак"/>
    <w:basedOn w:val="6N4"/>
    <w:link w:val="9N3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10N">
    <w:name w:val="Приложение 10_N"/>
    <w:basedOn w:val="9N"/>
    <w:link w:val="10N0"/>
    <w:qFormat/>
    <w:rsid w:val="00C907E1"/>
  </w:style>
  <w:style w:type="character" w:customStyle="1" w:styleId="10N0">
    <w:name w:val="Приложение 10_N Знак"/>
    <w:basedOn w:val="9N0"/>
    <w:link w:val="10N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10N1">
    <w:name w:val="Приложение 10_N заг"/>
    <w:basedOn w:val="9N1"/>
    <w:link w:val="10N2"/>
    <w:qFormat/>
    <w:rsid w:val="00C907E1"/>
  </w:style>
  <w:style w:type="character" w:customStyle="1" w:styleId="10N2">
    <w:name w:val="Приложение 10_N заг Знак"/>
    <w:basedOn w:val="9N2"/>
    <w:link w:val="10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10N3">
    <w:name w:val="Приложение 10_N альбом"/>
    <w:basedOn w:val="9N3"/>
    <w:link w:val="10N4"/>
    <w:qFormat/>
    <w:rsid w:val="00C907E1"/>
  </w:style>
  <w:style w:type="character" w:customStyle="1" w:styleId="10N4">
    <w:name w:val="Приложение 10_N альбом Знак"/>
    <w:basedOn w:val="9N4"/>
    <w:link w:val="10N3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11N">
    <w:name w:val="Приложение 11_N альбом"/>
    <w:basedOn w:val="10N3"/>
    <w:link w:val="11N0"/>
    <w:qFormat/>
    <w:rsid w:val="00C907E1"/>
  </w:style>
  <w:style w:type="character" w:customStyle="1" w:styleId="11N0">
    <w:name w:val="Приложение 11_N альбом Знак"/>
    <w:basedOn w:val="10N4"/>
    <w:link w:val="11N"/>
    <w:rsid w:val="00C907E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11N1">
    <w:name w:val="Приложение 11_N заг"/>
    <w:basedOn w:val="10N1"/>
    <w:link w:val="11N2"/>
    <w:qFormat/>
    <w:rsid w:val="00C907E1"/>
  </w:style>
  <w:style w:type="character" w:customStyle="1" w:styleId="11N2">
    <w:name w:val="Приложение 11_N заг Знак"/>
    <w:basedOn w:val="10N2"/>
    <w:link w:val="11N1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11N3">
    <w:name w:val="Приложение 11_N"/>
    <w:basedOn w:val="10N"/>
    <w:link w:val="11N4"/>
    <w:qFormat/>
    <w:rsid w:val="00C907E1"/>
  </w:style>
  <w:style w:type="character" w:customStyle="1" w:styleId="11N4">
    <w:name w:val="Приложение 11_N Знак"/>
    <w:basedOn w:val="10N0"/>
    <w:link w:val="11N3"/>
    <w:rsid w:val="00C907E1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</w:rPr>
  </w:style>
  <w:style w:type="paragraph" w:customStyle="1" w:styleId="THKRecipaddress">
    <w:name w:val="THKRecipaddress"/>
    <w:rsid w:val="00C907E1"/>
    <w:pPr>
      <w:spacing w:after="280" w:line="280" w:lineRule="exact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customStyle="1" w:styleId="a">
    <w:name w:val="Перечисление"/>
    <w:basedOn w:val="a1"/>
    <w:next w:val="a1"/>
    <w:link w:val="afff7"/>
    <w:rsid w:val="00C907E1"/>
    <w:pPr>
      <w:numPr>
        <w:numId w:val="4"/>
      </w:numPr>
      <w:spacing w:after="0" w:line="360" w:lineRule="auto"/>
      <w:jc w:val="both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ff7">
    <w:name w:val="Перечисление Знак"/>
    <w:link w:val="a"/>
    <w:rsid w:val="00C907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8">
    <w:name w:val="ОСНОВНОЙ ТЕКСТ"/>
    <w:basedOn w:val="a1"/>
    <w:link w:val="afff9"/>
    <w:rsid w:val="00C907E1"/>
    <w:pPr>
      <w:spacing w:after="0" w:line="360" w:lineRule="auto"/>
      <w:ind w:firstLine="856"/>
      <w:jc w:val="both"/>
    </w:pPr>
    <w:rPr>
      <w:rFonts w:eastAsia="Times New Roman" w:cs="Times New Roman"/>
      <w:color w:val="000000"/>
      <w:sz w:val="24"/>
      <w:szCs w:val="20"/>
      <w:lang w:eastAsia="ru-RU"/>
    </w:rPr>
  </w:style>
  <w:style w:type="character" w:customStyle="1" w:styleId="afff9">
    <w:name w:val="ОСНОВНОЙ ТЕКСТ Знак"/>
    <w:link w:val="afff8"/>
    <w:rsid w:val="00C907E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fffa">
    <w:name w:val="Strong"/>
    <w:uiPriority w:val="22"/>
    <w:qFormat/>
    <w:rsid w:val="00C907E1"/>
    <w:rPr>
      <w:b/>
      <w:bCs/>
    </w:rPr>
  </w:style>
  <w:style w:type="paragraph" w:styleId="afffb">
    <w:name w:val="Normal (Web)"/>
    <w:basedOn w:val="a1"/>
    <w:rsid w:val="00C907E1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17">
    <w:name w:val="index 1"/>
    <w:basedOn w:val="a1"/>
    <w:next w:val="a1"/>
    <w:autoRedefine/>
    <w:rsid w:val="00C907E1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29">
    <w:name w:val="перечень Знак Знак2"/>
    <w:rsid w:val="00C907E1"/>
    <w:rPr>
      <w:sz w:val="24"/>
      <w:szCs w:val="24"/>
      <w:lang w:val="ru-RU" w:eastAsia="ru-RU" w:bidi="ar-SA"/>
    </w:rPr>
  </w:style>
  <w:style w:type="character" w:customStyle="1" w:styleId="afffc">
    <w:name w:val="т№ Знак"/>
    <w:rsid w:val="00C907E1"/>
    <w:rPr>
      <w:b/>
      <w:sz w:val="24"/>
      <w:szCs w:val="24"/>
      <w:lang w:val="ru-RU" w:eastAsia="ru-RU" w:bidi="ar-SA"/>
    </w:rPr>
  </w:style>
  <w:style w:type="paragraph" w:customStyle="1" w:styleId="afffd">
    <w:name w:val="перечень"/>
    <w:basedOn w:val="a1"/>
    <w:link w:val="afffe"/>
    <w:rsid w:val="00C907E1"/>
    <w:pPr>
      <w:spacing w:after="120" w:line="240" w:lineRule="auto"/>
      <w:jc w:val="both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ffe">
    <w:name w:val="перечень Знак"/>
    <w:link w:val="afffd"/>
    <w:locked/>
    <w:rsid w:val="00C907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таблица"/>
    <w:basedOn w:val="a1"/>
    <w:rsid w:val="00C907E1"/>
    <w:pPr>
      <w:numPr>
        <w:numId w:val="7"/>
      </w:numPr>
      <w:tabs>
        <w:tab w:val="clear" w:pos="1077"/>
      </w:tabs>
      <w:spacing w:after="0" w:line="240" w:lineRule="auto"/>
      <w:ind w:left="0" w:firstLine="0"/>
      <w:jc w:val="center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-0">
    <w:name w:val="перечень-цифра"/>
    <w:basedOn w:val="afffd"/>
    <w:rsid w:val="00C907E1"/>
    <w:pPr>
      <w:numPr>
        <w:numId w:val="6"/>
      </w:numPr>
      <w:tabs>
        <w:tab w:val="num" w:pos="432"/>
      </w:tabs>
      <w:ind w:left="432" w:hanging="432"/>
    </w:pPr>
  </w:style>
  <w:style w:type="paragraph" w:customStyle="1" w:styleId="-">
    <w:name w:val="перечень-буква"/>
    <w:basedOn w:val="afffd"/>
    <w:rsid w:val="00C907E1"/>
    <w:pPr>
      <w:numPr>
        <w:numId w:val="5"/>
      </w:numPr>
      <w:tabs>
        <w:tab w:val="clear" w:pos="753"/>
        <w:tab w:val="num" w:pos="432"/>
      </w:tabs>
      <w:ind w:left="432" w:hanging="432"/>
    </w:pPr>
  </w:style>
  <w:style w:type="paragraph" w:customStyle="1" w:styleId="2a">
    <w:name w:val="Обычный2"/>
    <w:rsid w:val="00C907E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styleId="affff">
    <w:name w:val="Plain Text"/>
    <w:basedOn w:val="a1"/>
    <w:link w:val="affff0"/>
    <w:uiPriority w:val="99"/>
    <w:unhideWhenUsed/>
    <w:rsid w:val="00C9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ffff0">
    <w:name w:val="Текст Знак"/>
    <w:basedOn w:val="a3"/>
    <w:link w:val="affff"/>
    <w:uiPriority w:val="99"/>
    <w:rsid w:val="00C907E1"/>
    <w:rPr>
      <w:rFonts w:ascii="Calibri" w:eastAsia="Calibri" w:hAnsi="Calibri" w:cs="Times New Roman"/>
      <w:szCs w:val="21"/>
    </w:rPr>
  </w:style>
  <w:style w:type="paragraph" w:customStyle="1" w:styleId="18">
    <w:name w:val="1."/>
    <w:basedOn w:val="a1"/>
    <w:rsid w:val="00C907E1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Calibri" w:hAnsi="Helv" w:cs="Times New Roman"/>
      <w:sz w:val="20"/>
      <w:szCs w:val="20"/>
      <w:lang w:val="en-GB"/>
    </w:rPr>
  </w:style>
  <w:style w:type="paragraph" w:styleId="affff1">
    <w:name w:val="TOC Heading"/>
    <w:basedOn w:val="1"/>
    <w:next w:val="a1"/>
    <w:uiPriority w:val="39"/>
    <w:unhideWhenUsed/>
    <w:qFormat/>
    <w:rsid w:val="00C907E1"/>
    <w:pPr>
      <w:numPr>
        <w:numId w:val="0"/>
      </w:numPr>
      <w:suppressAutoHyphens w:val="0"/>
      <w:spacing w:before="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</w:rPr>
  </w:style>
  <w:style w:type="paragraph" w:styleId="affff2">
    <w:name w:val="Subtitle"/>
    <w:basedOn w:val="a1"/>
    <w:next w:val="a1"/>
    <w:link w:val="affff3"/>
    <w:qFormat/>
    <w:rsid w:val="00C907E1"/>
    <w:pPr>
      <w:numPr>
        <w:ilvl w:val="1"/>
      </w:numPr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ffff3">
    <w:name w:val="Подзаголовок Знак"/>
    <w:basedOn w:val="a3"/>
    <w:link w:val="affff2"/>
    <w:rsid w:val="00C907E1"/>
    <w:rPr>
      <w:rFonts w:eastAsiaTheme="minorEastAsia"/>
      <w:color w:val="5A5A5A" w:themeColor="text1" w:themeTint="A5"/>
      <w:spacing w:val="15"/>
      <w:lang w:eastAsia="ru-RU"/>
    </w:rPr>
  </w:style>
  <w:style w:type="character" w:styleId="affff4">
    <w:name w:val="Emphasis"/>
    <w:basedOn w:val="a3"/>
    <w:qFormat/>
    <w:rsid w:val="00C907E1"/>
    <w:rPr>
      <w:i/>
      <w:iCs/>
    </w:rPr>
  </w:style>
  <w:style w:type="paragraph" w:styleId="2b">
    <w:name w:val="Quote"/>
    <w:basedOn w:val="a1"/>
    <w:next w:val="a1"/>
    <w:link w:val="2c"/>
    <w:uiPriority w:val="29"/>
    <w:qFormat/>
    <w:rsid w:val="003D189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c">
    <w:name w:val="Цитата 2 Знак"/>
    <w:basedOn w:val="a3"/>
    <w:link w:val="2b"/>
    <w:uiPriority w:val="29"/>
    <w:rsid w:val="003D189C"/>
    <w:rPr>
      <w:i/>
      <w:iCs/>
      <w:color w:val="404040" w:themeColor="text1" w:themeTint="BF"/>
    </w:rPr>
  </w:style>
  <w:style w:type="paragraph" w:styleId="affff5">
    <w:name w:val="No Spacing"/>
    <w:uiPriority w:val="1"/>
    <w:qFormat/>
    <w:rsid w:val="003D18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869AD-5E9C-40EF-84F3-AEAF5E730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18</Pages>
  <Words>4734</Words>
  <Characters>26984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31655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Сапрыгин Станислав Иванович</dc:creator>
  <cp:lastModifiedBy>Спешилов Александр Александрович</cp:lastModifiedBy>
  <cp:revision>10</cp:revision>
  <cp:lastPrinted>2022-05-31T09:58:00Z</cp:lastPrinted>
  <dcterms:created xsi:type="dcterms:W3CDTF">2022-04-08T06:45:00Z</dcterms:created>
  <dcterms:modified xsi:type="dcterms:W3CDTF">2022-05-31T10:43:00Z</dcterms:modified>
</cp:coreProperties>
</file>